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3A9" w:rsidRPr="000D53A9" w:rsidRDefault="000D53A9" w:rsidP="000D53A9">
      <w:pPr>
        <w:spacing w:before="40" w:after="0" w:line="240" w:lineRule="auto"/>
        <w:jc w:val="both"/>
        <w:rPr>
          <w:rFonts w:asciiTheme="majorHAnsi" w:hAnsiTheme="majorHAnsi" w:cstheme="majorHAnsi"/>
          <w:i/>
          <w:sz w:val="26"/>
          <w:szCs w:val="26"/>
          <w:lang w:val="pt-BR" w:eastAsia="en-US"/>
        </w:rPr>
      </w:pPr>
      <w:r w:rsidRPr="000D53A9">
        <w:rPr>
          <w:rFonts w:asciiTheme="majorHAnsi" w:hAnsiTheme="majorHAnsi" w:cstheme="majorHAnsi"/>
          <w:i/>
          <w:sz w:val="26"/>
          <w:szCs w:val="26"/>
          <w:lang w:val="pt-BR"/>
        </w:rPr>
        <w:t>Ngày soạn:</w:t>
      </w:r>
      <w:r w:rsidRPr="000D53A9">
        <w:rPr>
          <w:rFonts w:asciiTheme="majorHAnsi" w:hAnsiTheme="majorHAnsi" w:cstheme="majorHAnsi"/>
          <w:i/>
          <w:sz w:val="26"/>
          <w:szCs w:val="26"/>
          <w:lang w:val="pt-BR"/>
        </w:rPr>
        <w:tab/>
      </w:r>
      <w:r w:rsidRPr="000D53A9">
        <w:rPr>
          <w:rFonts w:asciiTheme="majorHAnsi" w:hAnsiTheme="majorHAnsi" w:cstheme="majorHAnsi"/>
          <w:i/>
          <w:sz w:val="26"/>
          <w:szCs w:val="26"/>
          <w:lang w:val="pt-BR"/>
        </w:rPr>
        <w:tab/>
      </w:r>
      <w:r w:rsidRPr="000D53A9">
        <w:rPr>
          <w:rFonts w:asciiTheme="majorHAnsi" w:hAnsiTheme="majorHAnsi" w:cstheme="majorHAnsi"/>
          <w:i/>
          <w:sz w:val="26"/>
          <w:szCs w:val="26"/>
          <w:lang w:val="pt-BR"/>
        </w:rPr>
        <w:tab/>
      </w:r>
      <w:r w:rsidRPr="000D53A9">
        <w:rPr>
          <w:rFonts w:asciiTheme="majorHAnsi" w:hAnsiTheme="majorHAnsi" w:cstheme="majorHAnsi"/>
          <w:i/>
          <w:sz w:val="26"/>
          <w:szCs w:val="26"/>
          <w:lang w:val="pt-BR"/>
        </w:rPr>
        <w:tab/>
      </w:r>
      <w:r w:rsidRPr="000D53A9">
        <w:rPr>
          <w:rFonts w:asciiTheme="majorHAnsi" w:hAnsiTheme="majorHAnsi" w:cstheme="majorHAnsi"/>
          <w:i/>
          <w:sz w:val="26"/>
          <w:szCs w:val="26"/>
          <w:lang w:val="pt-BR"/>
        </w:rPr>
        <w:tab/>
      </w:r>
      <w:r w:rsidRPr="000D53A9">
        <w:rPr>
          <w:rFonts w:asciiTheme="majorHAnsi" w:hAnsiTheme="majorHAnsi" w:cstheme="majorHAnsi"/>
          <w:i/>
          <w:sz w:val="26"/>
          <w:szCs w:val="26"/>
          <w:lang w:val="pt-BR"/>
        </w:rPr>
        <w:tab/>
      </w:r>
      <w:r w:rsidRPr="000D53A9">
        <w:rPr>
          <w:rFonts w:asciiTheme="majorHAnsi" w:hAnsiTheme="majorHAnsi" w:cstheme="majorHAnsi"/>
          <w:i/>
          <w:sz w:val="26"/>
          <w:szCs w:val="26"/>
          <w:lang w:val="pt-BR"/>
        </w:rPr>
        <w:tab/>
        <w:t xml:space="preserve">          </w:t>
      </w:r>
    </w:p>
    <w:p w:rsidR="000D53A9" w:rsidRPr="000D53A9" w:rsidRDefault="000D53A9" w:rsidP="000D53A9">
      <w:pPr>
        <w:spacing w:before="40" w:after="0" w:line="240" w:lineRule="auto"/>
        <w:jc w:val="both"/>
        <w:rPr>
          <w:rFonts w:asciiTheme="majorHAnsi" w:hAnsiTheme="majorHAnsi" w:cstheme="majorHAnsi"/>
          <w:i/>
          <w:sz w:val="26"/>
          <w:szCs w:val="26"/>
          <w:lang w:val="pt-BR"/>
        </w:rPr>
      </w:pPr>
      <w:r w:rsidRPr="000D53A9">
        <w:rPr>
          <w:rFonts w:asciiTheme="majorHAnsi" w:hAnsiTheme="majorHAnsi" w:cstheme="majorHAnsi"/>
          <w:i/>
          <w:sz w:val="26"/>
          <w:szCs w:val="26"/>
          <w:lang w:val="pt-BR"/>
        </w:rPr>
        <w:t>Tiết theo KHDH: 20</w:t>
      </w:r>
    </w:p>
    <w:p w:rsidR="000D53A9" w:rsidRPr="000D53A9" w:rsidRDefault="000D53A9" w:rsidP="000D53A9">
      <w:pPr>
        <w:spacing w:before="40" w:after="0" w:line="240" w:lineRule="auto"/>
        <w:jc w:val="center"/>
        <w:rPr>
          <w:rFonts w:asciiTheme="majorHAnsi" w:hAnsiTheme="majorHAnsi" w:cstheme="majorHAnsi"/>
          <w:i/>
          <w:sz w:val="26"/>
          <w:szCs w:val="26"/>
          <w:lang w:val="de-DE"/>
        </w:rPr>
      </w:pPr>
    </w:p>
    <w:p w:rsidR="000D53A9" w:rsidRPr="000D53A9" w:rsidRDefault="000D53A9" w:rsidP="000D53A9">
      <w:pPr>
        <w:widowControl w:val="0"/>
        <w:spacing w:before="60" w:after="0" w:line="240" w:lineRule="auto"/>
        <w:ind w:right="49"/>
        <w:jc w:val="center"/>
        <w:rPr>
          <w:rFonts w:asciiTheme="majorHAnsi" w:hAnsiTheme="majorHAnsi" w:cstheme="majorHAnsi"/>
          <w:b/>
          <w:color w:val="000000"/>
          <w:sz w:val="26"/>
          <w:szCs w:val="26"/>
          <w:lang w:val="pt-BR"/>
        </w:rPr>
      </w:pPr>
      <w:r w:rsidRPr="000D53A9">
        <w:rPr>
          <w:rFonts w:asciiTheme="majorHAnsi" w:hAnsiTheme="majorHAnsi" w:cstheme="majorHAnsi"/>
          <w:b/>
          <w:color w:val="000000"/>
          <w:sz w:val="26"/>
          <w:szCs w:val="26"/>
          <w:u w:val="single"/>
          <w:lang w:val="pt-BR" w:eastAsia="en-US"/>
        </w:rPr>
        <w:t>BÀI</w:t>
      </w:r>
      <w:r w:rsidRPr="000D53A9">
        <w:rPr>
          <w:rFonts w:asciiTheme="majorHAnsi" w:hAnsiTheme="majorHAnsi" w:cstheme="majorHAnsi"/>
          <w:b/>
          <w:sz w:val="26"/>
          <w:szCs w:val="26"/>
          <w:u w:val="single"/>
          <w:lang w:val="it-IT" w:eastAsia="en-US"/>
        </w:rPr>
        <w:t xml:space="preserve"> 10</w:t>
      </w:r>
      <w:r w:rsidRPr="000D53A9">
        <w:rPr>
          <w:rFonts w:asciiTheme="majorHAnsi" w:hAnsiTheme="majorHAnsi" w:cstheme="majorHAnsi"/>
          <w:b/>
          <w:sz w:val="26"/>
          <w:szCs w:val="26"/>
          <w:lang w:val="it-IT" w:eastAsia="en-US"/>
        </w:rPr>
        <w:t xml:space="preserve">: </w:t>
      </w:r>
      <w:r w:rsidRPr="000D53A9">
        <w:rPr>
          <w:rFonts w:asciiTheme="majorHAnsi" w:hAnsiTheme="majorHAnsi" w:cstheme="majorHAnsi"/>
          <w:b/>
          <w:color w:val="000000"/>
          <w:sz w:val="26"/>
          <w:szCs w:val="26"/>
          <w:lang w:val="pt-BR"/>
        </w:rPr>
        <w:t>QUAN NIỆM VỀ ĐẠO ĐỨC (1 tiết)</w:t>
      </w:r>
    </w:p>
    <w:p w:rsidR="000D53A9" w:rsidRPr="000D53A9" w:rsidRDefault="000D53A9" w:rsidP="000D53A9">
      <w:pPr>
        <w:widowControl w:val="0"/>
        <w:spacing w:before="60" w:after="0" w:line="240" w:lineRule="auto"/>
        <w:ind w:right="49"/>
        <w:jc w:val="center"/>
        <w:rPr>
          <w:rFonts w:asciiTheme="majorHAnsi" w:hAnsiTheme="majorHAnsi" w:cstheme="majorHAnsi"/>
          <w:b/>
          <w:color w:val="000000"/>
          <w:sz w:val="26"/>
          <w:szCs w:val="26"/>
          <w:lang w:val="pt-BR"/>
        </w:rPr>
      </w:pPr>
    </w:p>
    <w:p w:rsidR="000D53A9" w:rsidRPr="000D53A9" w:rsidRDefault="000D53A9" w:rsidP="000D53A9">
      <w:pPr>
        <w:spacing w:before="60" w:after="0" w:line="240" w:lineRule="auto"/>
        <w:jc w:val="both"/>
        <w:rPr>
          <w:rFonts w:asciiTheme="majorHAnsi" w:hAnsiTheme="majorHAnsi" w:cstheme="majorHAnsi"/>
          <w:b/>
          <w:color w:val="000000"/>
          <w:sz w:val="26"/>
          <w:szCs w:val="26"/>
          <w:lang w:val="pt-BR" w:eastAsia="en-US"/>
        </w:rPr>
      </w:pPr>
      <w:r w:rsidRPr="000D53A9">
        <w:rPr>
          <w:rFonts w:asciiTheme="majorHAnsi" w:hAnsiTheme="majorHAnsi" w:cstheme="majorHAnsi"/>
          <w:b/>
          <w:color w:val="000000"/>
          <w:sz w:val="26"/>
          <w:szCs w:val="26"/>
          <w:lang w:val="pt-BR" w:eastAsia="en-US"/>
        </w:rPr>
        <w:t>I. MỤC TIÊU BÀI HỌC</w:t>
      </w:r>
    </w:p>
    <w:p w:rsidR="000D53A9" w:rsidRPr="000D53A9" w:rsidRDefault="000D53A9" w:rsidP="000D53A9">
      <w:pPr>
        <w:spacing w:before="60" w:after="0" w:line="240" w:lineRule="auto"/>
        <w:ind w:right="142" w:firstLine="567"/>
        <w:jc w:val="both"/>
        <w:rPr>
          <w:rFonts w:asciiTheme="majorHAnsi" w:hAnsiTheme="majorHAnsi" w:cstheme="majorHAnsi"/>
          <w:b/>
          <w:color w:val="000000"/>
          <w:sz w:val="26"/>
          <w:szCs w:val="26"/>
          <w:lang w:val="pt-BR" w:eastAsia="en-US"/>
        </w:rPr>
      </w:pPr>
      <w:r w:rsidRPr="000D53A9">
        <w:rPr>
          <w:rFonts w:asciiTheme="majorHAnsi" w:hAnsiTheme="majorHAnsi" w:cstheme="majorHAnsi"/>
          <w:i/>
          <w:iCs/>
          <w:sz w:val="26"/>
          <w:szCs w:val="26"/>
          <w:lang w:val="vi-VN"/>
        </w:rPr>
        <w:t xml:space="preserve">Học xong bài </w:t>
      </w:r>
      <w:r w:rsidRPr="000D53A9">
        <w:rPr>
          <w:rFonts w:asciiTheme="majorHAnsi" w:hAnsiTheme="majorHAnsi" w:cstheme="majorHAnsi"/>
          <w:i/>
          <w:iCs/>
          <w:sz w:val="26"/>
          <w:szCs w:val="26"/>
          <w:lang w:val="pt-BR"/>
        </w:rPr>
        <w:t>này</w:t>
      </w:r>
      <w:r w:rsidRPr="000D53A9">
        <w:rPr>
          <w:rFonts w:asciiTheme="majorHAnsi" w:hAnsiTheme="majorHAnsi" w:cstheme="majorHAnsi"/>
          <w:i/>
          <w:color w:val="000000"/>
          <w:sz w:val="26"/>
          <w:szCs w:val="26"/>
          <w:lang w:val="pt-BR"/>
        </w:rPr>
        <w:t>, học sinh cần</w:t>
      </w:r>
      <w:r w:rsidRPr="000D53A9">
        <w:rPr>
          <w:rFonts w:asciiTheme="majorHAnsi" w:hAnsiTheme="majorHAnsi" w:cstheme="majorHAnsi"/>
          <w:color w:val="000000"/>
          <w:sz w:val="26"/>
          <w:szCs w:val="26"/>
          <w:lang w:val="pt-BR"/>
        </w:rPr>
        <w:t>:</w:t>
      </w:r>
    </w:p>
    <w:p w:rsidR="000D53A9" w:rsidRPr="000D53A9" w:rsidRDefault="000D53A9" w:rsidP="000D53A9">
      <w:pPr>
        <w:tabs>
          <w:tab w:val="left" w:pos="360"/>
          <w:tab w:val="left" w:pos="567"/>
        </w:tabs>
        <w:spacing w:before="60" w:after="0" w:line="240" w:lineRule="auto"/>
        <w:ind w:right="142" w:firstLine="567"/>
        <w:jc w:val="both"/>
        <w:rPr>
          <w:rFonts w:asciiTheme="majorHAnsi" w:hAnsiTheme="majorHAnsi" w:cstheme="majorHAnsi"/>
          <w:b/>
          <w:color w:val="000000"/>
          <w:sz w:val="26"/>
          <w:szCs w:val="26"/>
          <w:lang w:val="pt-BR" w:eastAsia="en-US"/>
        </w:rPr>
      </w:pPr>
      <w:r w:rsidRPr="000D53A9">
        <w:rPr>
          <w:rFonts w:asciiTheme="majorHAnsi" w:hAnsiTheme="majorHAnsi" w:cstheme="majorHAnsi"/>
          <w:b/>
          <w:color w:val="000000"/>
          <w:sz w:val="26"/>
          <w:szCs w:val="26"/>
          <w:lang w:val="pt-BR" w:eastAsia="en-US"/>
        </w:rPr>
        <w:t>1. Về kiến thức</w:t>
      </w:r>
    </w:p>
    <w:p w:rsidR="000D53A9" w:rsidRPr="000D53A9" w:rsidRDefault="000D53A9" w:rsidP="000D53A9">
      <w:pPr>
        <w:tabs>
          <w:tab w:val="left" w:pos="360"/>
          <w:tab w:val="left" w:pos="567"/>
        </w:tabs>
        <w:spacing w:before="60" w:after="0" w:line="240" w:lineRule="auto"/>
        <w:ind w:right="142" w:firstLine="709"/>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ab/>
        <w:t>- Hiểu rõ đạo đức là gì? Nắm được quan niệm về đạo đức luôn biến đổi cùng với lịch sử.</w:t>
      </w:r>
    </w:p>
    <w:p w:rsidR="000D53A9" w:rsidRPr="000D53A9" w:rsidRDefault="000D53A9" w:rsidP="000D53A9">
      <w:pPr>
        <w:tabs>
          <w:tab w:val="left" w:pos="360"/>
          <w:tab w:val="left" w:pos="567"/>
        </w:tabs>
        <w:spacing w:before="60" w:after="0" w:line="240" w:lineRule="auto"/>
        <w:ind w:right="142" w:firstLine="709"/>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ab/>
        <w:t>- Hiểu rõ mối quan hệ giữa đạo đức, pháp luật và phong tục tập quán.</w:t>
      </w:r>
    </w:p>
    <w:p w:rsidR="000D53A9" w:rsidRPr="000D53A9" w:rsidRDefault="000D53A9" w:rsidP="000D53A9">
      <w:pPr>
        <w:tabs>
          <w:tab w:val="left" w:pos="360"/>
          <w:tab w:val="left" w:pos="567"/>
        </w:tabs>
        <w:spacing w:before="60" w:after="0" w:line="240" w:lineRule="auto"/>
        <w:ind w:right="142" w:firstLine="709"/>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ab/>
        <w:t>- Nhận biết được vai trò của đạo đức trong đời sống xã hội.</w:t>
      </w:r>
    </w:p>
    <w:p w:rsidR="000D53A9" w:rsidRPr="000D53A9" w:rsidRDefault="000D53A9" w:rsidP="000D53A9">
      <w:pPr>
        <w:tabs>
          <w:tab w:val="left" w:pos="360"/>
          <w:tab w:val="left" w:pos="567"/>
        </w:tabs>
        <w:spacing w:before="60" w:after="0" w:line="240" w:lineRule="auto"/>
        <w:ind w:right="142" w:firstLine="426"/>
        <w:jc w:val="both"/>
        <w:rPr>
          <w:rFonts w:asciiTheme="majorHAnsi" w:hAnsiTheme="majorHAnsi" w:cstheme="majorHAnsi"/>
          <w:b/>
          <w:sz w:val="26"/>
          <w:szCs w:val="26"/>
          <w:lang w:val="pt-BR" w:eastAsia="en-US"/>
        </w:rPr>
      </w:pPr>
      <w:r w:rsidRPr="000D53A9">
        <w:rPr>
          <w:rFonts w:asciiTheme="majorHAnsi" w:hAnsiTheme="majorHAnsi" w:cstheme="majorHAnsi"/>
          <w:b/>
          <w:sz w:val="26"/>
          <w:szCs w:val="26"/>
          <w:lang w:val="pt-BR" w:eastAsia="en-US"/>
        </w:rPr>
        <w:tab/>
        <w:t>2. Về kỹ năng</w:t>
      </w:r>
    </w:p>
    <w:p w:rsidR="000D53A9" w:rsidRPr="000D53A9" w:rsidRDefault="000D53A9" w:rsidP="000D53A9">
      <w:pPr>
        <w:tabs>
          <w:tab w:val="left" w:pos="360"/>
          <w:tab w:val="left" w:pos="567"/>
        </w:tabs>
        <w:spacing w:before="60" w:after="0" w:line="240" w:lineRule="auto"/>
        <w:ind w:right="142" w:firstLine="709"/>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ab/>
        <w:t>- Vận dụng được những kiến thức đã học để lý giải một số vấn đề đạo đức trong lịch sử.</w:t>
      </w:r>
    </w:p>
    <w:p w:rsidR="000D53A9" w:rsidRPr="000D53A9" w:rsidRDefault="000D53A9" w:rsidP="000D53A9">
      <w:pPr>
        <w:tabs>
          <w:tab w:val="left" w:pos="360"/>
          <w:tab w:val="left" w:pos="567"/>
        </w:tabs>
        <w:spacing w:before="60" w:after="0" w:line="240" w:lineRule="auto"/>
        <w:ind w:firstLine="709"/>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ab/>
        <w:t>- Có khả năng đánh giá nhất định về các vấn đề đạo đức xã hội ngày nay, đặc biệt là các vấn đề đạo đức hàng ngày của học sinh.</w:t>
      </w:r>
    </w:p>
    <w:p w:rsidR="000D53A9" w:rsidRPr="000D53A9" w:rsidRDefault="000D53A9" w:rsidP="000D53A9">
      <w:pPr>
        <w:tabs>
          <w:tab w:val="left" w:pos="360"/>
          <w:tab w:val="left" w:pos="567"/>
        </w:tabs>
        <w:spacing w:before="60" w:after="0" w:line="240" w:lineRule="auto"/>
        <w:ind w:right="142" w:firstLine="567"/>
        <w:jc w:val="both"/>
        <w:rPr>
          <w:rFonts w:asciiTheme="majorHAnsi" w:hAnsiTheme="majorHAnsi" w:cstheme="majorHAnsi"/>
          <w:b/>
          <w:sz w:val="26"/>
          <w:szCs w:val="26"/>
          <w:lang w:val="pt-BR" w:eastAsia="en-US"/>
        </w:rPr>
      </w:pPr>
      <w:r w:rsidRPr="000D53A9">
        <w:rPr>
          <w:rFonts w:asciiTheme="majorHAnsi" w:hAnsiTheme="majorHAnsi" w:cstheme="majorHAnsi"/>
          <w:b/>
          <w:sz w:val="26"/>
          <w:szCs w:val="26"/>
          <w:lang w:val="pt-BR" w:eastAsia="en-US"/>
        </w:rPr>
        <w:t>3. Về thái độ</w:t>
      </w:r>
    </w:p>
    <w:p w:rsidR="000D53A9" w:rsidRPr="000D53A9" w:rsidRDefault="000D53A9" w:rsidP="000D53A9">
      <w:pPr>
        <w:tabs>
          <w:tab w:val="left" w:pos="360"/>
          <w:tab w:val="left" w:pos="567"/>
        </w:tabs>
        <w:spacing w:before="60" w:after="0" w:line="240" w:lineRule="auto"/>
        <w:ind w:right="142" w:firstLine="709"/>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ab/>
        <w:t>- Có thái độ đúng và khách quan với các hiện tượng đạo đức xã hội nói chung, các hiện tượng đạo đức trong xã hội Việt Nam hiện nay nói riêng.</w:t>
      </w:r>
    </w:p>
    <w:p w:rsidR="000D53A9" w:rsidRPr="000D53A9" w:rsidRDefault="000D53A9" w:rsidP="000D53A9">
      <w:pPr>
        <w:tabs>
          <w:tab w:val="left" w:pos="360"/>
          <w:tab w:val="left" w:pos="567"/>
        </w:tabs>
        <w:spacing w:before="60" w:after="0" w:line="240" w:lineRule="auto"/>
        <w:ind w:right="142" w:firstLine="709"/>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ab/>
        <w:t>- Có ý thức điều chỉnh các hành vi phù hợp với các chuẩn mực đạo đức mới.</w:t>
      </w:r>
    </w:p>
    <w:p w:rsidR="000D53A9" w:rsidRPr="000D53A9" w:rsidRDefault="000D53A9" w:rsidP="000D53A9">
      <w:pPr>
        <w:tabs>
          <w:tab w:val="left" w:pos="360"/>
          <w:tab w:val="left" w:pos="567"/>
        </w:tabs>
        <w:spacing w:before="60" w:after="0" w:line="240" w:lineRule="auto"/>
        <w:ind w:right="142"/>
        <w:jc w:val="both"/>
        <w:rPr>
          <w:rFonts w:asciiTheme="majorHAnsi" w:hAnsiTheme="majorHAnsi" w:cstheme="majorHAnsi"/>
          <w:b/>
          <w:color w:val="000000"/>
          <w:sz w:val="26"/>
          <w:szCs w:val="26"/>
          <w:lang w:val="pt-BR" w:eastAsia="en-US"/>
        </w:rPr>
      </w:pPr>
      <w:r w:rsidRPr="000D53A9">
        <w:rPr>
          <w:rFonts w:asciiTheme="majorHAnsi" w:hAnsiTheme="majorHAnsi" w:cstheme="majorHAnsi"/>
          <w:b/>
          <w:color w:val="000000"/>
          <w:sz w:val="26"/>
          <w:szCs w:val="26"/>
          <w:lang w:val="pt-BR" w:eastAsia="en-US"/>
        </w:rPr>
        <w:t>II. NHỮNG NĂNG LỰC CÓ THỂ PHÁT TRIỂN Ở HỌC SINH</w:t>
      </w:r>
    </w:p>
    <w:p w:rsidR="000D53A9" w:rsidRPr="000D53A9" w:rsidRDefault="000D53A9" w:rsidP="000D53A9">
      <w:pPr>
        <w:spacing w:before="60" w:after="0" w:line="240" w:lineRule="auto"/>
        <w:ind w:firstLine="720"/>
        <w:jc w:val="both"/>
        <w:rPr>
          <w:rFonts w:asciiTheme="majorHAnsi" w:hAnsiTheme="majorHAnsi" w:cstheme="majorHAnsi"/>
          <w:color w:val="000000"/>
          <w:sz w:val="26"/>
          <w:szCs w:val="26"/>
          <w:lang w:val="pt-BR"/>
        </w:rPr>
      </w:pPr>
      <w:r w:rsidRPr="000D53A9">
        <w:rPr>
          <w:rFonts w:asciiTheme="majorHAnsi" w:hAnsiTheme="majorHAnsi" w:cstheme="majorHAnsi"/>
          <w:color w:val="000000"/>
          <w:sz w:val="26"/>
          <w:szCs w:val="26"/>
          <w:lang w:val="pt-BR"/>
        </w:rPr>
        <w:t>Năng lực tự học, năng lực giao tiếp và hợp tác, năng lực giải quyết vấn đề và sáng tạo, năng lực làm việc nhóm, năng lực phê phán, đánh giá, năng lực quan sát.</w:t>
      </w:r>
    </w:p>
    <w:p w:rsidR="000D53A9" w:rsidRPr="000D53A9" w:rsidRDefault="000D53A9" w:rsidP="000D53A9">
      <w:pPr>
        <w:spacing w:before="60" w:after="0" w:line="240" w:lineRule="auto"/>
        <w:jc w:val="both"/>
        <w:rPr>
          <w:rFonts w:asciiTheme="majorHAnsi" w:hAnsiTheme="majorHAnsi" w:cstheme="majorHAnsi"/>
          <w:color w:val="000000"/>
          <w:sz w:val="26"/>
          <w:szCs w:val="26"/>
          <w:lang w:val="pt-BR"/>
        </w:rPr>
      </w:pPr>
      <w:r w:rsidRPr="000D53A9">
        <w:rPr>
          <w:rFonts w:asciiTheme="majorHAnsi" w:hAnsiTheme="majorHAnsi" w:cstheme="majorHAnsi"/>
          <w:b/>
          <w:color w:val="000000"/>
          <w:sz w:val="26"/>
          <w:szCs w:val="26"/>
          <w:lang w:val="pt-BR" w:eastAsia="en-US"/>
        </w:rPr>
        <w:t>III. PHƯƠNG PHÁP - KĨ THUẬT DẠY HỌC TÍCH CỰC CÓ THỂ SỬ DỤNG</w:t>
      </w:r>
    </w:p>
    <w:p w:rsidR="000D53A9" w:rsidRPr="000D53A9" w:rsidRDefault="000D53A9" w:rsidP="000D53A9">
      <w:pPr>
        <w:spacing w:before="60" w:after="0" w:line="240" w:lineRule="auto"/>
        <w:ind w:right="49" w:firstLine="720"/>
        <w:rPr>
          <w:rFonts w:asciiTheme="majorHAnsi" w:hAnsiTheme="majorHAnsi" w:cstheme="majorHAnsi"/>
          <w:bCs/>
          <w:sz w:val="26"/>
          <w:szCs w:val="26"/>
          <w:lang w:val="pt-BR" w:eastAsia="en-US"/>
        </w:rPr>
      </w:pPr>
      <w:r w:rsidRPr="000D53A9">
        <w:rPr>
          <w:rFonts w:asciiTheme="majorHAnsi" w:hAnsiTheme="majorHAnsi" w:cstheme="majorHAnsi"/>
          <w:bCs/>
          <w:sz w:val="26"/>
          <w:szCs w:val="26"/>
          <w:lang w:val="pt-BR" w:eastAsia="en-US"/>
        </w:rPr>
        <w:t>- Phương pháp thuyết trình, đàm thoại, nêu vấn đề.</w:t>
      </w:r>
    </w:p>
    <w:p w:rsidR="000D53A9" w:rsidRPr="000D53A9" w:rsidRDefault="000D53A9" w:rsidP="000D53A9">
      <w:pPr>
        <w:spacing w:before="60" w:after="0" w:line="240" w:lineRule="auto"/>
        <w:ind w:right="49" w:firstLine="720"/>
        <w:rPr>
          <w:rFonts w:asciiTheme="majorHAnsi" w:hAnsiTheme="majorHAnsi" w:cstheme="majorHAnsi"/>
          <w:bCs/>
          <w:sz w:val="26"/>
          <w:szCs w:val="26"/>
          <w:lang w:val="pt-BR" w:eastAsia="en-US"/>
        </w:rPr>
      </w:pPr>
      <w:r w:rsidRPr="000D53A9">
        <w:rPr>
          <w:rFonts w:asciiTheme="majorHAnsi" w:hAnsiTheme="majorHAnsi" w:cstheme="majorHAnsi"/>
          <w:bCs/>
          <w:sz w:val="26"/>
          <w:szCs w:val="26"/>
          <w:lang w:val="pt-BR" w:eastAsia="en-US"/>
        </w:rPr>
        <w:t>- Phương pháp thảo luận nhóm/ lớp.</w:t>
      </w:r>
    </w:p>
    <w:p w:rsidR="000D53A9" w:rsidRPr="000D53A9" w:rsidRDefault="000D53A9" w:rsidP="000D53A9">
      <w:pPr>
        <w:spacing w:before="60" w:after="0" w:line="240" w:lineRule="auto"/>
        <w:ind w:right="49" w:firstLine="720"/>
        <w:rPr>
          <w:rFonts w:asciiTheme="majorHAnsi" w:hAnsiTheme="majorHAnsi" w:cstheme="majorHAnsi"/>
          <w:bCs/>
          <w:sz w:val="26"/>
          <w:szCs w:val="26"/>
          <w:lang w:val="pt-BR" w:eastAsia="en-US"/>
        </w:rPr>
      </w:pPr>
      <w:r w:rsidRPr="000D53A9">
        <w:rPr>
          <w:rFonts w:asciiTheme="majorHAnsi" w:hAnsiTheme="majorHAnsi" w:cstheme="majorHAnsi"/>
          <w:bCs/>
          <w:sz w:val="26"/>
          <w:szCs w:val="26"/>
          <w:lang w:val="pt-BR" w:eastAsia="en-US"/>
        </w:rPr>
        <w:t>- Phương pháp đọc hợp tác.</w:t>
      </w:r>
    </w:p>
    <w:p w:rsidR="000D53A9" w:rsidRPr="000D53A9" w:rsidRDefault="000D53A9" w:rsidP="000D53A9">
      <w:pPr>
        <w:spacing w:before="60" w:after="0" w:line="240" w:lineRule="auto"/>
        <w:ind w:firstLine="720"/>
        <w:jc w:val="both"/>
        <w:rPr>
          <w:rFonts w:asciiTheme="majorHAnsi" w:hAnsiTheme="majorHAnsi" w:cstheme="majorHAnsi"/>
          <w:color w:val="000000"/>
          <w:sz w:val="26"/>
          <w:szCs w:val="26"/>
          <w:lang w:val="pt-BR"/>
        </w:rPr>
      </w:pPr>
      <w:r w:rsidRPr="000D53A9">
        <w:rPr>
          <w:rFonts w:asciiTheme="majorHAnsi" w:hAnsiTheme="majorHAnsi" w:cstheme="majorHAnsi"/>
          <w:color w:val="000000"/>
          <w:sz w:val="26"/>
          <w:szCs w:val="26"/>
          <w:lang w:val="pt-BR"/>
        </w:rPr>
        <w:t xml:space="preserve">- </w:t>
      </w:r>
      <w:r w:rsidRPr="000D53A9">
        <w:rPr>
          <w:rFonts w:asciiTheme="majorHAnsi" w:hAnsiTheme="majorHAnsi" w:cstheme="majorHAnsi"/>
          <w:bCs/>
          <w:sz w:val="26"/>
          <w:szCs w:val="26"/>
          <w:lang w:val="pt-BR" w:eastAsia="en-US"/>
        </w:rPr>
        <w:t xml:space="preserve">Phương pháp </w:t>
      </w:r>
      <w:r w:rsidRPr="000D53A9">
        <w:rPr>
          <w:rFonts w:asciiTheme="majorHAnsi" w:hAnsiTheme="majorHAnsi" w:cstheme="majorHAnsi"/>
          <w:color w:val="000000"/>
          <w:sz w:val="26"/>
          <w:szCs w:val="26"/>
          <w:lang w:val="pt-BR"/>
        </w:rPr>
        <w:t>xử lí tình huống.</w:t>
      </w:r>
    </w:p>
    <w:p w:rsidR="000D53A9" w:rsidRPr="000D53A9" w:rsidRDefault="000D53A9" w:rsidP="000D53A9">
      <w:pPr>
        <w:spacing w:before="60" w:after="0" w:line="240" w:lineRule="auto"/>
        <w:jc w:val="both"/>
        <w:rPr>
          <w:rFonts w:asciiTheme="majorHAnsi" w:hAnsiTheme="majorHAnsi" w:cstheme="majorHAnsi"/>
          <w:b/>
          <w:color w:val="000000"/>
          <w:sz w:val="26"/>
          <w:szCs w:val="26"/>
          <w:lang w:val="pt-BR" w:eastAsia="en-US"/>
        </w:rPr>
      </w:pPr>
      <w:r w:rsidRPr="000D53A9">
        <w:rPr>
          <w:rFonts w:asciiTheme="majorHAnsi" w:hAnsiTheme="majorHAnsi" w:cstheme="majorHAnsi"/>
          <w:b/>
          <w:color w:val="000000"/>
          <w:sz w:val="26"/>
          <w:szCs w:val="26"/>
          <w:lang w:val="pt-BR" w:eastAsia="en-US"/>
        </w:rPr>
        <w:t xml:space="preserve">IV. PHƯƠNG TIỆN DẠY HỌC </w:t>
      </w:r>
    </w:p>
    <w:p w:rsidR="000D53A9" w:rsidRPr="000D53A9" w:rsidRDefault="000D53A9" w:rsidP="000D53A9">
      <w:pPr>
        <w:spacing w:before="60" w:after="0" w:line="240" w:lineRule="auto"/>
        <w:ind w:firstLine="720"/>
        <w:jc w:val="both"/>
        <w:rPr>
          <w:rFonts w:asciiTheme="majorHAnsi" w:hAnsiTheme="majorHAnsi" w:cstheme="majorHAnsi"/>
          <w:color w:val="000000"/>
          <w:sz w:val="26"/>
          <w:szCs w:val="26"/>
          <w:lang w:val="pt-BR"/>
        </w:rPr>
      </w:pPr>
      <w:r w:rsidRPr="000D53A9">
        <w:rPr>
          <w:rFonts w:asciiTheme="majorHAnsi" w:hAnsiTheme="majorHAnsi" w:cstheme="majorHAnsi"/>
          <w:color w:val="000000"/>
          <w:sz w:val="26"/>
          <w:szCs w:val="26"/>
          <w:lang w:val="pt-BR"/>
        </w:rPr>
        <w:t>- Sách học sinh, sách giáo khoa môn GDCD lớp 10;</w:t>
      </w:r>
    </w:p>
    <w:p w:rsidR="000D53A9" w:rsidRPr="000D53A9" w:rsidRDefault="000D53A9" w:rsidP="000D53A9">
      <w:pPr>
        <w:spacing w:before="60" w:after="0" w:line="240" w:lineRule="auto"/>
        <w:ind w:right="49" w:firstLine="720"/>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 Tài liệu dạy học theo chuẩn kiến thức kỹ năng môn GDCD 10;</w:t>
      </w:r>
    </w:p>
    <w:p w:rsidR="000D53A9" w:rsidRPr="000D53A9" w:rsidRDefault="000D53A9" w:rsidP="000D53A9">
      <w:pPr>
        <w:spacing w:before="60" w:after="0" w:line="240" w:lineRule="auto"/>
        <w:ind w:firstLine="720"/>
        <w:jc w:val="both"/>
        <w:rPr>
          <w:rFonts w:asciiTheme="majorHAnsi" w:hAnsiTheme="majorHAnsi" w:cstheme="majorHAnsi"/>
          <w:sz w:val="26"/>
          <w:szCs w:val="26"/>
          <w:lang w:val="pt-BR" w:eastAsia="en-US"/>
        </w:rPr>
      </w:pPr>
      <w:r w:rsidRPr="000D53A9">
        <w:rPr>
          <w:rFonts w:asciiTheme="majorHAnsi" w:hAnsiTheme="majorHAnsi" w:cstheme="majorHAnsi"/>
          <w:color w:val="000000"/>
          <w:sz w:val="26"/>
          <w:szCs w:val="26"/>
          <w:lang w:val="pt-BR"/>
        </w:rPr>
        <w:t xml:space="preserve">- </w:t>
      </w:r>
      <w:r w:rsidRPr="000D53A9">
        <w:rPr>
          <w:rFonts w:asciiTheme="majorHAnsi" w:hAnsiTheme="majorHAnsi" w:cstheme="majorHAnsi"/>
          <w:sz w:val="26"/>
          <w:szCs w:val="26"/>
          <w:lang w:val="pt-BR" w:eastAsia="en-US"/>
        </w:rPr>
        <w:t>Bài tập trắc nghiệm GDCD 10;</w:t>
      </w:r>
    </w:p>
    <w:p w:rsidR="000D53A9" w:rsidRPr="000D53A9" w:rsidRDefault="000D53A9" w:rsidP="000D53A9">
      <w:pPr>
        <w:spacing w:before="60" w:after="0" w:line="240" w:lineRule="auto"/>
        <w:ind w:right="49" w:firstLine="720"/>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 Các câu chuyện và hình ảnh của liên quan đến nội dung bài học;</w:t>
      </w:r>
    </w:p>
    <w:p w:rsidR="000D53A9" w:rsidRPr="000D53A9" w:rsidRDefault="000D53A9" w:rsidP="000D53A9">
      <w:pPr>
        <w:spacing w:before="60" w:after="0" w:line="240" w:lineRule="auto"/>
        <w:jc w:val="both"/>
        <w:rPr>
          <w:rFonts w:asciiTheme="majorHAnsi" w:hAnsiTheme="majorHAnsi" w:cstheme="majorHAnsi"/>
          <w:b/>
          <w:color w:val="000000"/>
          <w:w w:val="105"/>
          <w:sz w:val="26"/>
          <w:szCs w:val="26"/>
          <w:lang w:val="pt-BR" w:eastAsia="en-US"/>
        </w:rPr>
      </w:pPr>
      <w:r w:rsidRPr="000D53A9">
        <w:rPr>
          <w:rFonts w:asciiTheme="majorHAnsi" w:hAnsiTheme="majorHAnsi" w:cstheme="majorHAnsi"/>
          <w:b/>
          <w:color w:val="000000"/>
          <w:w w:val="105"/>
          <w:sz w:val="26"/>
          <w:szCs w:val="26"/>
          <w:lang w:val="pt-BR" w:eastAsia="en-US"/>
        </w:rPr>
        <w:t xml:space="preserve">V. TỔ CHỨC DẠY HỌC </w:t>
      </w:r>
    </w:p>
    <w:p w:rsidR="000D53A9" w:rsidRPr="000D53A9" w:rsidRDefault="000D53A9" w:rsidP="000D53A9">
      <w:pPr>
        <w:spacing w:before="60" w:after="0" w:line="240" w:lineRule="auto"/>
        <w:jc w:val="both"/>
        <w:rPr>
          <w:rFonts w:asciiTheme="majorHAnsi" w:hAnsiTheme="majorHAnsi" w:cstheme="majorHAnsi"/>
          <w:b/>
          <w:w w:val="105"/>
          <w:sz w:val="26"/>
          <w:szCs w:val="26"/>
          <w:u w:val="single"/>
          <w:lang w:val="da-DK" w:eastAsia="en-US"/>
        </w:rPr>
      </w:pPr>
      <w:r w:rsidRPr="000D53A9">
        <w:rPr>
          <w:rFonts w:asciiTheme="majorHAnsi" w:hAnsiTheme="majorHAnsi" w:cstheme="majorHAnsi"/>
          <w:b/>
          <w:w w:val="105"/>
          <w:sz w:val="26"/>
          <w:szCs w:val="26"/>
          <w:u w:val="single"/>
          <w:lang w:val="da-DK" w:eastAsia="en-US"/>
        </w:rPr>
        <w:t>1. Khởi động</w:t>
      </w:r>
    </w:p>
    <w:p w:rsidR="000D53A9" w:rsidRPr="000D53A9" w:rsidRDefault="000D53A9" w:rsidP="000D53A9">
      <w:pPr>
        <w:spacing w:before="60" w:after="0" w:line="240" w:lineRule="auto"/>
        <w:jc w:val="both"/>
        <w:rPr>
          <w:rFonts w:asciiTheme="majorHAnsi" w:hAnsiTheme="majorHAnsi" w:cstheme="majorHAnsi"/>
          <w:i/>
          <w:iCs/>
          <w:w w:val="105"/>
          <w:sz w:val="26"/>
          <w:szCs w:val="26"/>
          <w:lang w:val="pt-BR" w:eastAsia="en-US"/>
        </w:rPr>
      </w:pPr>
      <w:r w:rsidRPr="000D53A9">
        <w:rPr>
          <w:rFonts w:asciiTheme="majorHAnsi" w:hAnsiTheme="majorHAnsi" w:cstheme="majorHAnsi"/>
          <w:sz w:val="26"/>
          <w:szCs w:val="26"/>
          <w:lang w:val="pt-BR"/>
        </w:rPr>
        <w:t xml:space="preserve"> </w:t>
      </w:r>
      <w:r w:rsidRPr="000D53A9">
        <w:rPr>
          <w:rFonts w:asciiTheme="majorHAnsi" w:hAnsiTheme="majorHAnsi" w:cstheme="majorHAnsi"/>
          <w:b/>
          <w:i/>
          <w:iCs/>
          <w:w w:val="105"/>
          <w:sz w:val="26"/>
          <w:szCs w:val="26"/>
          <w:lang w:val="pt-BR" w:eastAsia="en-US"/>
        </w:rPr>
        <w:t>*</w:t>
      </w:r>
      <w:r w:rsidRPr="000D53A9">
        <w:rPr>
          <w:rFonts w:asciiTheme="majorHAnsi" w:hAnsiTheme="majorHAnsi" w:cstheme="majorHAnsi"/>
          <w:i/>
          <w:iCs/>
          <w:w w:val="105"/>
          <w:sz w:val="26"/>
          <w:szCs w:val="26"/>
          <w:lang w:val="pt-BR" w:eastAsia="en-US"/>
        </w:rPr>
        <w:t xml:space="preserve"> Mục tiêu</w:t>
      </w:r>
      <w:r w:rsidRPr="000D53A9">
        <w:rPr>
          <w:rFonts w:asciiTheme="majorHAnsi" w:hAnsiTheme="majorHAnsi" w:cstheme="majorHAnsi"/>
          <w:iCs/>
          <w:w w:val="105"/>
          <w:sz w:val="26"/>
          <w:szCs w:val="26"/>
          <w:lang w:val="pt-BR" w:eastAsia="en-US"/>
        </w:rPr>
        <w:t xml:space="preserve">: </w:t>
      </w:r>
    </w:p>
    <w:p w:rsidR="000D53A9" w:rsidRPr="000D53A9" w:rsidRDefault="000D53A9" w:rsidP="000D53A9">
      <w:pPr>
        <w:spacing w:before="60" w:after="0" w:line="240" w:lineRule="auto"/>
        <w:jc w:val="both"/>
        <w:rPr>
          <w:rFonts w:asciiTheme="majorHAnsi" w:eastAsia="Calibri" w:hAnsiTheme="majorHAnsi" w:cstheme="majorHAnsi"/>
          <w:sz w:val="26"/>
          <w:szCs w:val="26"/>
          <w:lang w:val="pt-BR" w:eastAsia="en-US"/>
        </w:rPr>
      </w:pPr>
      <w:r w:rsidRPr="000D53A9">
        <w:rPr>
          <w:rFonts w:asciiTheme="majorHAnsi" w:eastAsia="Calibri" w:hAnsiTheme="majorHAnsi" w:cstheme="majorHAnsi"/>
          <w:sz w:val="26"/>
          <w:szCs w:val="26"/>
          <w:lang w:val="pt-BR" w:eastAsia="en-US"/>
        </w:rPr>
        <w:t>- Giúp HS hiểu được đạo đức là gì, phân biệt giữa đạo đức với pháp luật và phong tục tập quán. Vai trò của đạo đức đối với sự phát triển của cá nhân, gia đình và xã hội.</w:t>
      </w:r>
    </w:p>
    <w:p w:rsidR="000D53A9" w:rsidRPr="000D53A9" w:rsidRDefault="000D53A9" w:rsidP="000D53A9">
      <w:pPr>
        <w:spacing w:before="60" w:after="0" w:line="240" w:lineRule="auto"/>
        <w:jc w:val="both"/>
        <w:rPr>
          <w:rFonts w:asciiTheme="majorHAnsi" w:eastAsia="Calibri" w:hAnsiTheme="majorHAnsi" w:cstheme="majorHAnsi"/>
          <w:sz w:val="26"/>
          <w:szCs w:val="26"/>
          <w:lang w:val="pt-BR" w:eastAsia="en-US"/>
        </w:rPr>
      </w:pPr>
      <w:r w:rsidRPr="000D53A9">
        <w:rPr>
          <w:rFonts w:asciiTheme="majorHAnsi" w:eastAsia="Calibri" w:hAnsiTheme="majorHAnsi" w:cstheme="majorHAnsi"/>
          <w:sz w:val="26"/>
          <w:szCs w:val="26"/>
          <w:lang w:val="pt-BR" w:eastAsia="en-US"/>
        </w:rPr>
        <w:t>- Rèn luyện năng lực nhận biết, năng lực so sánh cho HS.</w:t>
      </w:r>
    </w:p>
    <w:p w:rsidR="000D53A9" w:rsidRPr="000D53A9" w:rsidRDefault="000D53A9" w:rsidP="000D53A9">
      <w:pPr>
        <w:spacing w:before="60" w:after="0" w:line="240" w:lineRule="auto"/>
        <w:jc w:val="both"/>
        <w:rPr>
          <w:rFonts w:asciiTheme="majorHAnsi" w:eastAsia="Calibri" w:hAnsiTheme="majorHAnsi" w:cstheme="majorHAnsi"/>
          <w:sz w:val="26"/>
          <w:szCs w:val="26"/>
          <w:lang w:val="pt-BR" w:eastAsia="en-US"/>
        </w:rPr>
      </w:pPr>
      <w:r w:rsidRPr="000D53A9">
        <w:rPr>
          <w:rFonts w:asciiTheme="majorHAnsi" w:hAnsiTheme="majorHAnsi" w:cstheme="majorHAnsi"/>
          <w:i/>
          <w:iCs/>
          <w:color w:val="000000"/>
          <w:w w:val="105"/>
          <w:sz w:val="26"/>
          <w:szCs w:val="26"/>
          <w:lang w:val="pt-BR" w:eastAsia="en-US"/>
        </w:rPr>
        <w:lastRenderedPageBreak/>
        <w:t>*Cách tiến hành:</w:t>
      </w:r>
    </w:p>
    <w:p w:rsidR="000D53A9" w:rsidRPr="000D53A9" w:rsidRDefault="000D53A9" w:rsidP="000D53A9">
      <w:pPr>
        <w:spacing w:before="60" w:after="0" w:line="240" w:lineRule="auto"/>
        <w:jc w:val="both"/>
        <w:rPr>
          <w:rFonts w:asciiTheme="majorHAnsi" w:hAnsiTheme="majorHAnsi" w:cstheme="majorHAnsi"/>
          <w:bCs/>
          <w:sz w:val="26"/>
          <w:szCs w:val="26"/>
          <w:lang w:val="pt-BR" w:eastAsia="en-US"/>
        </w:rPr>
      </w:pPr>
      <w:r w:rsidRPr="000D53A9">
        <w:rPr>
          <w:rFonts w:asciiTheme="majorHAnsi" w:hAnsiTheme="majorHAnsi" w:cstheme="majorHAnsi"/>
          <w:bCs/>
          <w:sz w:val="26"/>
          <w:szCs w:val="26"/>
          <w:lang w:val="pt-BR" w:eastAsia="en-US"/>
        </w:rPr>
        <w:t xml:space="preserve">- GV: cho HS xem các hình ảnh trong cuộc sống thường ngày: HS đánh nhau, HS </w:t>
      </w:r>
      <w:r w:rsidRPr="000D53A9">
        <w:rPr>
          <w:rFonts w:asciiTheme="majorHAnsi" w:hAnsiTheme="majorHAnsi" w:cstheme="majorHAnsi"/>
          <w:noProof/>
          <w:sz w:val="26"/>
          <w:szCs w:val="26"/>
          <w:lang w:val="pt-BR" w:eastAsia="vi-VN"/>
        </w:rPr>
        <w:t xml:space="preserve">      </w:t>
      </w:r>
    </w:p>
    <w:p w:rsidR="000D53A9" w:rsidRPr="000D53A9" w:rsidRDefault="000D53A9" w:rsidP="000D53A9">
      <w:pPr>
        <w:spacing w:before="60" w:after="0" w:line="240" w:lineRule="auto"/>
        <w:ind w:firstLine="426"/>
        <w:jc w:val="both"/>
        <w:rPr>
          <w:rFonts w:asciiTheme="majorHAnsi" w:hAnsiTheme="majorHAnsi" w:cstheme="majorHAnsi"/>
          <w:bCs/>
          <w:i/>
          <w:sz w:val="26"/>
          <w:szCs w:val="26"/>
          <w:lang w:val="pt-BR" w:eastAsia="en-US"/>
        </w:rPr>
      </w:pPr>
      <w:r w:rsidRPr="000D53A9">
        <w:rPr>
          <w:rFonts w:asciiTheme="majorHAnsi" w:hAnsiTheme="majorHAnsi" w:cstheme="majorHAnsi"/>
          <w:bCs/>
          <w:sz w:val="26"/>
          <w:szCs w:val="26"/>
          <w:lang w:val="pt-BR" w:eastAsia="en-US"/>
        </w:rPr>
        <w:t>Câu hỏi</w:t>
      </w:r>
      <w:r w:rsidRPr="000D53A9">
        <w:rPr>
          <w:rFonts w:asciiTheme="majorHAnsi" w:hAnsiTheme="majorHAnsi" w:cstheme="majorHAnsi"/>
          <w:bCs/>
          <w:i/>
          <w:sz w:val="26"/>
          <w:szCs w:val="26"/>
          <w:lang w:val="pt-BR" w:eastAsia="en-US"/>
        </w:rPr>
        <w:t>: Em có nhận xét gì về việc làm của các nhận vật trên?</w:t>
      </w:r>
    </w:p>
    <w:p w:rsidR="000D53A9" w:rsidRPr="000D53A9" w:rsidRDefault="000D53A9" w:rsidP="000D53A9">
      <w:pPr>
        <w:spacing w:before="60" w:after="0" w:line="240" w:lineRule="auto"/>
        <w:jc w:val="both"/>
        <w:rPr>
          <w:rFonts w:asciiTheme="majorHAnsi" w:hAnsiTheme="majorHAnsi" w:cstheme="majorHAnsi"/>
          <w:bCs/>
          <w:sz w:val="26"/>
          <w:szCs w:val="26"/>
          <w:lang w:val="pt-BR" w:eastAsia="en-US"/>
        </w:rPr>
      </w:pPr>
      <w:r w:rsidRPr="000D53A9">
        <w:rPr>
          <w:rFonts w:asciiTheme="majorHAnsi" w:hAnsiTheme="majorHAnsi" w:cstheme="majorHAnsi"/>
          <w:bCs/>
          <w:sz w:val="26"/>
          <w:szCs w:val="26"/>
          <w:lang w:val="pt-BR" w:eastAsia="en-US"/>
        </w:rPr>
        <w:t>- HS suy nghĩ trả lời</w:t>
      </w:r>
    </w:p>
    <w:p w:rsidR="000D53A9" w:rsidRPr="000D53A9" w:rsidRDefault="000D53A9" w:rsidP="000D53A9">
      <w:pPr>
        <w:spacing w:before="60" w:after="0" w:line="240" w:lineRule="auto"/>
        <w:jc w:val="both"/>
        <w:rPr>
          <w:rFonts w:asciiTheme="majorHAnsi" w:hAnsiTheme="majorHAnsi" w:cstheme="majorHAnsi"/>
          <w:bCs/>
          <w:sz w:val="26"/>
          <w:szCs w:val="26"/>
          <w:lang w:val="pt-BR" w:eastAsia="en-US"/>
        </w:rPr>
      </w:pPr>
      <w:r w:rsidRPr="000D53A9">
        <w:rPr>
          <w:rFonts w:asciiTheme="majorHAnsi" w:hAnsiTheme="majorHAnsi" w:cstheme="majorHAnsi"/>
          <w:bCs/>
          <w:sz w:val="26"/>
          <w:szCs w:val="26"/>
          <w:lang w:val="pt-BR" w:eastAsia="en-US"/>
        </w:rPr>
        <w:t xml:space="preserve">- GV: giảng giải </w:t>
      </w:r>
    </w:p>
    <w:p w:rsidR="000D53A9" w:rsidRPr="000D53A9" w:rsidRDefault="000D53A9" w:rsidP="000D53A9">
      <w:pPr>
        <w:spacing w:before="60" w:after="0" w:line="240" w:lineRule="auto"/>
        <w:ind w:firstLine="426"/>
        <w:jc w:val="both"/>
        <w:rPr>
          <w:rFonts w:asciiTheme="majorHAnsi" w:hAnsiTheme="majorHAnsi" w:cstheme="majorHAnsi"/>
          <w:bCs/>
          <w:sz w:val="26"/>
          <w:szCs w:val="26"/>
          <w:lang w:val="pt-BR" w:eastAsia="en-US"/>
        </w:rPr>
      </w:pPr>
      <w:r w:rsidRPr="000D53A9">
        <w:rPr>
          <w:rFonts w:asciiTheme="majorHAnsi" w:hAnsiTheme="majorHAnsi" w:cstheme="majorHAnsi"/>
          <w:bCs/>
          <w:sz w:val="26"/>
          <w:szCs w:val="26"/>
          <w:lang w:val="pt-BR" w:eastAsia="en-US"/>
        </w:rPr>
        <w:t>Trong các mối quan hệ xã hội, con người luôn phải ứng xử, giao tiếp và thường xuyên điều chỉnh thái độ, hành vi của mình sao cho phù hợp với yêu cầu, lợi ích chung của xã hội. Trong trường hợp ấy, con người được xem là có đạo đức. Ngược lại cá nhân chỉ biết đến lợi ích của mình bất chấp lợi ích của người khác, của xã hội thì người đó bị coi là thiếu đạo đức. Để hiểu rõ hơn vấn đề đạo đức, hôm nay chúng ta cùng nghiên cứu bài 10: Quan niệm về đạo đức.</w:t>
      </w:r>
    </w:p>
    <w:p w:rsidR="000D53A9" w:rsidRPr="000D53A9" w:rsidRDefault="000D53A9" w:rsidP="000D53A9">
      <w:pPr>
        <w:spacing w:before="60" w:after="0" w:line="240" w:lineRule="auto"/>
        <w:jc w:val="both"/>
        <w:rPr>
          <w:rFonts w:asciiTheme="majorHAnsi" w:hAnsiTheme="majorHAnsi" w:cstheme="majorHAnsi"/>
          <w:sz w:val="26"/>
          <w:szCs w:val="26"/>
          <w:lang w:val="pt-BR" w:eastAsia="en-US"/>
        </w:rPr>
      </w:pPr>
      <w:r w:rsidRPr="000D53A9">
        <w:rPr>
          <w:rFonts w:asciiTheme="majorHAnsi" w:hAnsiTheme="majorHAnsi" w:cstheme="majorHAnsi"/>
          <w:i/>
          <w:sz w:val="26"/>
          <w:szCs w:val="26"/>
          <w:lang w:val="pt-BR" w:eastAsia="en-US"/>
        </w:rPr>
        <w:t>* Sản phẩm:</w:t>
      </w:r>
      <w:r w:rsidRPr="000D53A9">
        <w:rPr>
          <w:rFonts w:asciiTheme="majorHAnsi" w:hAnsiTheme="majorHAnsi" w:cstheme="majorHAnsi"/>
          <w:sz w:val="26"/>
          <w:szCs w:val="26"/>
          <w:lang w:val="pt-BR" w:eastAsia="en-US"/>
        </w:rPr>
        <w:t xml:space="preserve"> tạo sự hứng thú học tập của HS.</w:t>
      </w:r>
    </w:p>
    <w:p w:rsidR="000D53A9" w:rsidRPr="000D53A9" w:rsidRDefault="000D53A9" w:rsidP="000D53A9">
      <w:pPr>
        <w:spacing w:before="60" w:after="0" w:line="240" w:lineRule="auto"/>
        <w:jc w:val="both"/>
        <w:rPr>
          <w:rFonts w:asciiTheme="majorHAnsi" w:hAnsiTheme="majorHAnsi" w:cstheme="majorHAnsi"/>
          <w:b/>
          <w:i/>
          <w:w w:val="105"/>
          <w:sz w:val="26"/>
          <w:szCs w:val="26"/>
          <w:u w:val="single"/>
          <w:lang w:val="da-DK" w:eastAsia="en-US"/>
        </w:rPr>
      </w:pPr>
      <w:r w:rsidRPr="000D53A9">
        <w:rPr>
          <w:rFonts w:asciiTheme="majorHAnsi" w:hAnsiTheme="majorHAnsi" w:cstheme="majorHAnsi"/>
          <w:b/>
          <w:w w:val="105"/>
          <w:sz w:val="26"/>
          <w:szCs w:val="26"/>
          <w:u w:val="single"/>
          <w:lang w:val="da-DK" w:eastAsia="en-US"/>
        </w:rPr>
        <w:t>2. Hoạt động hình thành kiến thức</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29"/>
        <w:gridCol w:w="4110"/>
      </w:tblGrid>
      <w:tr w:rsidR="000D53A9" w:rsidRPr="000D53A9" w:rsidTr="001D72F0">
        <w:trPr>
          <w:trHeight w:val="58"/>
          <w:tblHeader/>
        </w:trPr>
        <w:tc>
          <w:tcPr>
            <w:tcW w:w="5529" w:type="dxa"/>
            <w:tcBorders>
              <w:top w:val="single" w:sz="4" w:space="0" w:color="000000"/>
              <w:left w:val="single" w:sz="4" w:space="0" w:color="000000"/>
              <w:bottom w:val="single" w:sz="4" w:space="0" w:color="000000"/>
              <w:right w:val="single" w:sz="4" w:space="0" w:color="000000"/>
            </w:tcBorders>
            <w:hideMark/>
          </w:tcPr>
          <w:p w:rsidR="000D53A9" w:rsidRPr="000D53A9" w:rsidRDefault="000D53A9" w:rsidP="001D72F0">
            <w:pPr>
              <w:spacing w:before="60" w:after="0" w:line="240" w:lineRule="auto"/>
              <w:ind w:left="318" w:hanging="318"/>
              <w:jc w:val="center"/>
              <w:rPr>
                <w:rFonts w:asciiTheme="majorHAnsi" w:hAnsiTheme="majorHAnsi" w:cstheme="majorHAnsi"/>
                <w:b/>
                <w:color w:val="000000"/>
                <w:w w:val="105"/>
                <w:sz w:val="26"/>
                <w:szCs w:val="26"/>
                <w:lang w:val="da-DK" w:eastAsia="en-US"/>
              </w:rPr>
            </w:pPr>
            <w:r w:rsidRPr="000D53A9">
              <w:rPr>
                <w:rFonts w:asciiTheme="majorHAnsi" w:hAnsiTheme="majorHAnsi" w:cstheme="majorHAnsi"/>
                <w:b/>
                <w:color w:val="000000"/>
                <w:w w:val="105"/>
                <w:sz w:val="26"/>
                <w:szCs w:val="26"/>
                <w:lang w:val="da-DK" w:eastAsia="en-US"/>
              </w:rPr>
              <w:t>Hoạt động cơ bản của giáo viên và HS</w:t>
            </w:r>
          </w:p>
        </w:tc>
        <w:tc>
          <w:tcPr>
            <w:tcW w:w="4110" w:type="dxa"/>
            <w:tcBorders>
              <w:top w:val="single" w:sz="4" w:space="0" w:color="000000"/>
              <w:left w:val="single" w:sz="4" w:space="0" w:color="000000"/>
              <w:bottom w:val="single" w:sz="4" w:space="0" w:color="000000"/>
              <w:right w:val="single" w:sz="4" w:space="0" w:color="000000"/>
            </w:tcBorders>
            <w:hideMark/>
          </w:tcPr>
          <w:p w:rsidR="000D53A9" w:rsidRPr="000D53A9" w:rsidRDefault="000D53A9" w:rsidP="001D72F0">
            <w:pPr>
              <w:spacing w:before="60" w:after="0" w:line="240" w:lineRule="auto"/>
              <w:jc w:val="center"/>
              <w:rPr>
                <w:rFonts w:asciiTheme="majorHAnsi" w:eastAsia="SimSun" w:hAnsiTheme="majorHAnsi" w:cstheme="majorHAnsi"/>
                <w:b/>
                <w:color w:val="000000"/>
                <w:w w:val="105"/>
                <w:sz w:val="26"/>
                <w:szCs w:val="26"/>
                <w:lang w:val="da-DK" w:eastAsia="en-US"/>
              </w:rPr>
            </w:pPr>
            <w:r w:rsidRPr="000D53A9">
              <w:rPr>
                <w:rFonts w:asciiTheme="majorHAnsi" w:hAnsiTheme="majorHAnsi" w:cstheme="majorHAnsi"/>
                <w:b/>
                <w:color w:val="000000"/>
                <w:w w:val="105"/>
                <w:sz w:val="26"/>
                <w:szCs w:val="26"/>
                <w:lang w:val="da-DK" w:eastAsia="en-US"/>
              </w:rPr>
              <w:t>Nội dung bài học</w:t>
            </w:r>
          </w:p>
        </w:tc>
      </w:tr>
      <w:tr w:rsidR="000D53A9" w:rsidRPr="000D53A9" w:rsidTr="001D72F0">
        <w:tc>
          <w:tcPr>
            <w:tcW w:w="5529" w:type="dxa"/>
            <w:tcBorders>
              <w:top w:val="single" w:sz="4" w:space="0" w:color="000000"/>
              <w:left w:val="single" w:sz="4" w:space="0" w:color="000000"/>
              <w:bottom w:val="single" w:sz="4" w:space="0" w:color="000000"/>
              <w:right w:val="single" w:sz="4" w:space="0" w:color="000000"/>
            </w:tcBorders>
          </w:tcPr>
          <w:p w:rsidR="000D53A9" w:rsidRPr="000D53A9" w:rsidRDefault="000D53A9" w:rsidP="001D72F0">
            <w:pPr>
              <w:spacing w:before="60" w:after="0" w:line="240" w:lineRule="auto"/>
              <w:jc w:val="both"/>
              <w:rPr>
                <w:rFonts w:asciiTheme="majorHAnsi" w:hAnsiTheme="majorHAnsi" w:cstheme="majorHAnsi"/>
                <w:b/>
                <w:i/>
                <w:color w:val="000000"/>
                <w:w w:val="105"/>
                <w:sz w:val="26"/>
                <w:szCs w:val="26"/>
                <w:lang w:val="da-DK" w:eastAsia="en-US"/>
              </w:rPr>
            </w:pPr>
            <w:r w:rsidRPr="000D53A9">
              <w:rPr>
                <w:rFonts w:asciiTheme="majorHAnsi" w:hAnsiTheme="majorHAnsi" w:cstheme="majorHAnsi"/>
                <w:b/>
                <w:i/>
                <w:color w:val="000000"/>
                <w:w w:val="105"/>
                <w:sz w:val="26"/>
                <w:szCs w:val="26"/>
                <w:u w:val="single"/>
                <w:lang w:val="da-DK" w:eastAsia="en-US"/>
              </w:rPr>
              <w:t>Hoạt động 1:</w:t>
            </w:r>
            <w:r w:rsidRPr="000D53A9">
              <w:rPr>
                <w:rFonts w:asciiTheme="majorHAnsi" w:hAnsiTheme="majorHAnsi" w:cstheme="majorHAnsi"/>
                <w:b/>
                <w:i/>
                <w:color w:val="000000"/>
                <w:w w:val="105"/>
                <w:sz w:val="26"/>
                <w:szCs w:val="26"/>
                <w:lang w:val="da-DK" w:eastAsia="en-US"/>
              </w:rPr>
              <w:t xml:space="preserve"> Xử lý tình huống tìm hiểu khái niệm đạo đức là gì?</w:t>
            </w:r>
          </w:p>
          <w:p w:rsidR="000D53A9" w:rsidRPr="000D53A9" w:rsidRDefault="000D53A9" w:rsidP="001D72F0">
            <w:pPr>
              <w:spacing w:before="60" w:after="0" w:line="240" w:lineRule="auto"/>
              <w:ind w:firstLine="142"/>
              <w:jc w:val="both"/>
              <w:rPr>
                <w:rFonts w:asciiTheme="majorHAnsi" w:hAnsiTheme="majorHAnsi" w:cstheme="majorHAnsi"/>
                <w:i/>
                <w:w w:val="105"/>
                <w:sz w:val="26"/>
                <w:szCs w:val="26"/>
                <w:u w:val="single"/>
                <w:lang w:val="da-DK" w:eastAsia="en-US"/>
              </w:rPr>
            </w:pPr>
            <w:r w:rsidRPr="000D53A9">
              <w:rPr>
                <w:rFonts w:asciiTheme="majorHAnsi" w:hAnsiTheme="majorHAnsi" w:cstheme="majorHAnsi"/>
                <w:bCs/>
                <w:i/>
                <w:sz w:val="26"/>
                <w:szCs w:val="26"/>
                <w:lang w:val="da-DK" w:eastAsia="en-US"/>
              </w:rPr>
              <w:t xml:space="preserve">* Mục tiêu: </w:t>
            </w:r>
          </w:p>
          <w:p w:rsidR="000D53A9" w:rsidRPr="000D53A9" w:rsidRDefault="000D53A9" w:rsidP="001D72F0">
            <w:pPr>
              <w:spacing w:before="60" w:after="0" w:line="240" w:lineRule="auto"/>
              <w:jc w:val="both"/>
              <w:rPr>
                <w:rFonts w:asciiTheme="majorHAnsi" w:hAnsiTheme="majorHAnsi" w:cstheme="majorHAnsi"/>
                <w:color w:val="000000"/>
                <w:sz w:val="26"/>
                <w:szCs w:val="26"/>
                <w:lang w:val="da-DK" w:eastAsia="en-US"/>
              </w:rPr>
            </w:pPr>
            <w:r w:rsidRPr="000D53A9">
              <w:rPr>
                <w:rFonts w:asciiTheme="majorHAnsi" w:hAnsiTheme="majorHAnsi" w:cstheme="majorHAnsi"/>
                <w:color w:val="000000"/>
                <w:sz w:val="26"/>
                <w:szCs w:val="26"/>
                <w:lang w:val="da-DK" w:eastAsia="en-US"/>
              </w:rPr>
              <w:t>- HS hiểu được thế nào là đạo đức, tỏ thái độ đối với hành vi vi phạm đạo đức.</w:t>
            </w:r>
          </w:p>
          <w:p w:rsidR="000D53A9" w:rsidRPr="000D53A9" w:rsidRDefault="000D53A9" w:rsidP="001D72F0">
            <w:pPr>
              <w:spacing w:before="60" w:after="0" w:line="240" w:lineRule="auto"/>
              <w:jc w:val="both"/>
              <w:rPr>
                <w:rFonts w:asciiTheme="majorHAnsi" w:hAnsiTheme="majorHAnsi" w:cstheme="majorHAnsi"/>
                <w:color w:val="000000"/>
                <w:sz w:val="26"/>
                <w:szCs w:val="26"/>
                <w:lang w:val="da-DK" w:eastAsia="en-US"/>
              </w:rPr>
            </w:pPr>
            <w:r w:rsidRPr="000D53A9">
              <w:rPr>
                <w:rFonts w:asciiTheme="majorHAnsi" w:hAnsiTheme="majorHAnsi" w:cstheme="majorHAnsi"/>
                <w:color w:val="000000"/>
                <w:sz w:val="26"/>
                <w:szCs w:val="26"/>
                <w:lang w:val="da-DK" w:eastAsia="en-US"/>
              </w:rPr>
              <w:t>- Rèn luyện năng lực tư duy phê phán cho HS.</w:t>
            </w:r>
          </w:p>
          <w:p w:rsidR="000D53A9" w:rsidRPr="000D53A9" w:rsidRDefault="000D53A9" w:rsidP="001D72F0">
            <w:pPr>
              <w:spacing w:before="60" w:after="0" w:line="240" w:lineRule="auto"/>
              <w:jc w:val="both"/>
              <w:rPr>
                <w:rFonts w:asciiTheme="majorHAnsi" w:hAnsiTheme="majorHAnsi" w:cstheme="majorHAnsi"/>
                <w:i/>
                <w:color w:val="000000"/>
                <w:sz w:val="26"/>
                <w:szCs w:val="26"/>
                <w:lang w:val="da-DK" w:eastAsia="en-US"/>
              </w:rPr>
            </w:pPr>
            <w:r w:rsidRPr="000D53A9">
              <w:rPr>
                <w:rFonts w:asciiTheme="majorHAnsi" w:hAnsiTheme="majorHAnsi" w:cstheme="majorHAnsi"/>
                <w:i/>
                <w:color w:val="000000"/>
                <w:sz w:val="26"/>
                <w:szCs w:val="26"/>
                <w:lang w:val="da-DK" w:eastAsia="en-US"/>
              </w:rPr>
              <w:t>* Cách tiến hành:</w:t>
            </w:r>
          </w:p>
          <w:p w:rsidR="000D53A9" w:rsidRPr="000D53A9" w:rsidRDefault="000D53A9" w:rsidP="001D72F0">
            <w:pPr>
              <w:spacing w:before="60" w:after="0" w:line="240" w:lineRule="auto"/>
              <w:jc w:val="both"/>
              <w:rPr>
                <w:rFonts w:asciiTheme="majorHAnsi" w:hAnsiTheme="majorHAnsi" w:cstheme="majorHAnsi"/>
                <w:sz w:val="26"/>
                <w:szCs w:val="26"/>
                <w:lang w:val="da-DK" w:eastAsia="en-US"/>
              </w:rPr>
            </w:pPr>
            <w:r w:rsidRPr="000D53A9">
              <w:rPr>
                <w:rFonts w:asciiTheme="majorHAnsi" w:hAnsiTheme="majorHAnsi" w:cstheme="majorHAnsi"/>
                <w:sz w:val="26"/>
                <w:szCs w:val="26"/>
                <w:lang w:val="da-DK" w:eastAsia="en-US"/>
              </w:rPr>
              <w:t>-GV: đưa ra tình huống</w:t>
            </w:r>
          </w:p>
          <w:p w:rsidR="000D53A9" w:rsidRPr="000D53A9" w:rsidRDefault="000D53A9" w:rsidP="001D72F0">
            <w:pPr>
              <w:spacing w:before="60" w:after="0" w:line="240" w:lineRule="auto"/>
              <w:ind w:firstLine="426"/>
              <w:jc w:val="both"/>
              <w:rPr>
                <w:rFonts w:asciiTheme="majorHAnsi" w:hAnsiTheme="majorHAnsi" w:cstheme="majorHAnsi"/>
                <w:i/>
                <w:sz w:val="26"/>
                <w:szCs w:val="26"/>
                <w:lang w:val="da-DK" w:eastAsia="en-US"/>
              </w:rPr>
            </w:pPr>
            <w:r w:rsidRPr="000D53A9">
              <w:rPr>
                <w:rFonts w:asciiTheme="majorHAnsi" w:hAnsiTheme="majorHAnsi" w:cstheme="majorHAnsi"/>
                <w:i/>
                <w:sz w:val="26"/>
                <w:szCs w:val="26"/>
                <w:lang w:val="da-DK" w:eastAsia="en-US"/>
              </w:rPr>
              <w:t>1. Trên đường đi học về, tình cờ em đi cùng chiều với một phụ nữ vừa bế con, vừa xách một túi nặng, em sẽ làm gì? Tại sao?</w:t>
            </w:r>
          </w:p>
          <w:p w:rsidR="000D53A9" w:rsidRPr="000D53A9" w:rsidRDefault="000D53A9" w:rsidP="001D72F0">
            <w:pPr>
              <w:spacing w:before="60" w:after="0" w:line="240" w:lineRule="auto"/>
              <w:ind w:firstLine="426"/>
              <w:jc w:val="both"/>
              <w:rPr>
                <w:rFonts w:asciiTheme="majorHAnsi" w:hAnsiTheme="majorHAnsi" w:cstheme="majorHAnsi"/>
                <w:i/>
                <w:sz w:val="26"/>
                <w:szCs w:val="26"/>
                <w:lang w:val="da-DK" w:eastAsia="en-US"/>
              </w:rPr>
            </w:pPr>
            <w:r w:rsidRPr="000D53A9">
              <w:rPr>
                <w:rFonts w:asciiTheme="majorHAnsi" w:hAnsiTheme="majorHAnsi" w:cstheme="majorHAnsi"/>
                <w:i/>
                <w:sz w:val="26"/>
                <w:szCs w:val="26"/>
                <w:lang w:val="da-DK" w:eastAsia="en-US"/>
              </w:rPr>
              <w:t>2.  Nếu em nhặt được một cái ví (có tiền và một số giấy tờ) thì em sẽ làm gì?</w:t>
            </w:r>
          </w:p>
          <w:p w:rsidR="000D53A9" w:rsidRPr="000D53A9" w:rsidRDefault="000D53A9" w:rsidP="001D72F0">
            <w:pPr>
              <w:spacing w:before="60" w:after="0" w:line="240" w:lineRule="auto"/>
              <w:jc w:val="both"/>
              <w:rPr>
                <w:rFonts w:asciiTheme="majorHAnsi" w:hAnsiTheme="majorHAnsi" w:cstheme="majorHAnsi"/>
                <w:sz w:val="26"/>
                <w:szCs w:val="26"/>
                <w:lang w:val="da-DK" w:eastAsia="en-US"/>
              </w:rPr>
            </w:pPr>
            <w:r w:rsidRPr="000D53A9">
              <w:rPr>
                <w:rFonts w:asciiTheme="majorHAnsi" w:hAnsiTheme="majorHAnsi" w:cstheme="majorHAnsi"/>
                <w:sz w:val="26"/>
                <w:szCs w:val="26"/>
                <w:lang w:val="da-DK" w:eastAsia="en-US"/>
              </w:rPr>
              <w:t>- HS suy nghĩ trả lời.</w:t>
            </w:r>
          </w:p>
          <w:p w:rsidR="000D53A9" w:rsidRPr="000D53A9" w:rsidRDefault="000D53A9" w:rsidP="001D72F0">
            <w:pPr>
              <w:spacing w:before="60" w:after="0" w:line="240" w:lineRule="auto"/>
              <w:jc w:val="both"/>
              <w:rPr>
                <w:rFonts w:asciiTheme="majorHAnsi" w:hAnsiTheme="majorHAnsi" w:cstheme="majorHAnsi"/>
                <w:sz w:val="26"/>
                <w:szCs w:val="26"/>
                <w:lang w:val="da-DK" w:eastAsia="en-US"/>
              </w:rPr>
            </w:pPr>
            <w:r w:rsidRPr="000D53A9">
              <w:rPr>
                <w:rFonts w:asciiTheme="majorHAnsi" w:hAnsiTheme="majorHAnsi" w:cstheme="majorHAnsi"/>
                <w:sz w:val="26"/>
                <w:szCs w:val="26"/>
                <w:lang w:val="da-DK" w:eastAsia="en-US"/>
              </w:rPr>
              <w:t>- GV định hướng HS:</w:t>
            </w:r>
          </w:p>
          <w:p w:rsidR="000D53A9" w:rsidRPr="000D53A9" w:rsidRDefault="000D53A9" w:rsidP="001D72F0">
            <w:pPr>
              <w:spacing w:before="60" w:after="0" w:line="240" w:lineRule="auto"/>
              <w:ind w:firstLine="426"/>
              <w:jc w:val="both"/>
              <w:rPr>
                <w:rFonts w:asciiTheme="majorHAnsi" w:hAnsiTheme="majorHAnsi" w:cstheme="majorHAnsi"/>
                <w:sz w:val="26"/>
                <w:szCs w:val="26"/>
                <w:lang w:val="da-DK" w:eastAsia="en-US"/>
              </w:rPr>
            </w:pPr>
            <w:r w:rsidRPr="000D53A9">
              <w:rPr>
                <w:rFonts w:asciiTheme="majorHAnsi" w:hAnsiTheme="majorHAnsi" w:cstheme="majorHAnsi"/>
                <w:sz w:val="26"/>
                <w:szCs w:val="26"/>
                <w:lang w:val="da-DK" w:eastAsia="en-US"/>
              </w:rPr>
              <w:t xml:space="preserve"> Giúp người hay nhặt của rơi trả lại, đó là các hành vi đạo đức vì phù hợp với các quy tắc, chuẩn mực xã hội.</w:t>
            </w:r>
          </w:p>
          <w:p w:rsidR="000D53A9" w:rsidRPr="000D53A9" w:rsidRDefault="000D53A9" w:rsidP="001D72F0">
            <w:pPr>
              <w:spacing w:before="60" w:after="0" w:line="240" w:lineRule="auto"/>
              <w:jc w:val="both"/>
              <w:rPr>
                <w:rFonts w:asciiTheme="majorHAnsi" w:hAnsiTheme="majorHAnsi" w:cstheme="majorHAnsi"/>
                <w:sz w:val="26"/>
                <w:szCs w:val="26"/>
                <w:lang w:val="da-DK" w:eastAsia="en-US"/>
              </w:rPr>
            </w:pPr>
            <w:r w:rsidRPr="000D53A9">
              <w:rPr>
                <w:rFonts w:asciiTheme="majorHAnsi" w:hAnsiTheme="majorHAnsi" w:cstheme="majorHAnsi"/>
                <w:sz w:val="26"/>
                <w:szCs w:val="26"/>
                <w:lang w:val="da-DK" w:eastAsia="en-US"/>
              </w:rPr>
              <w:t xml:space="preserve">- GV: đặt câu hỏi: </w:t>
            </w:r>
            <w:r w:rsidRPr="000D53A9">
              <w:rPr>
                <w:rFonts w:asciiTheme="majorHAnsi" w:hAnsiTheme="majorHAnsi" w:cstheme="majorHAnsi"/>
                <w:i/>
                <w:sz w:val="26"/>
                <w:szCs w:val="26"/>
                <w:lang w:val="da-DK" w:eastAsia="en-US"/>
              </w:rPr>
              <w:t>Vậy, đạo đức là gì?</w:t>
            </w:r>
          </w:p>
          <w:p w:rsidR="000D53A9" w:rsidRPr="000D53A9" w:rsidRDefault="000D53A9" w:rsidP="001D72F0">
            <w:pPr>
              <w:spacing w:before="60" w:after="0" w:line="240" w:lineRule="auto"/>
              <w:jc w:val="both"/>
              <w:rPr>
                <w:rFonts w:asciiTheme="majorHAnsi" w:hAnsiTheme="majorHAnsi" w:cstheme="majorHAnsi"/>
                <w:sz w:val="26"/>
                <w:szCs w:val="26"/>
                <w:lang w:val="da-DK" w:eastAsia="en-US"/>
              </w:rPr>
            </w:pPr>
            <w:r w:rsidRPr="000D53A9">
              <w:rPr>
                <w:rFonts w:asciiTheme="majorHAnsi" w:hAnsiTheme="majorHAnsi" w:cstheme="majorHAnsi"/>
                <w:sz w:val="26"/>
                <w:szCs w:val="26"/>
                <w:lang w:val="da-DK" w:eastAsia="en-US"/>
              </w:rPr>
              <w:t>- 2-3 HS trả lời</w:t>
            </w:r>
          </w:p>
          <w:p w:rsidR="000D53A9" w:rsidRPr="000D53A9" w:rsidRDefault="000D53A9" w:rsidP="001D72F0">
            <w:pPr>
              <w:spacing w:before="60" w:after="0" w:line="240" w:lineRule="auto"/>
              <w:jc w:val="both"/>
              <w:rPr>
                <w:rFonts w:asciiTheme="majorHAnsi" w:hAnsiTheme="majorHAnsi" w:cstheme="majorHAnsi"/>
                <w:sz w:val="26"/>
                <w:szCs w:val="26"/>
                <w:lang w:val="da-DK" w:eastAsia="en-US"/>
              </w:rPr>
            </w:pPr>
            <w:r w:rsidRPr="000D53A9">
              <w:rPr>
                <w:rFonts w:asciiTheme="majorHAnsi" w:hAnsiTheme="majorHAnsi" w:cstheme="majorHAnsi"/>
                <w:sz w:val="26"/>
                <w:szCs w:val="26"/>
                <w:lang w:val="da-DK" w:eastAsia="en-US"/>
              </w:rPr>
              <w:t>- GV: Nhận xét, chốt lại.</w:t>
            </w:r>
          </w:p>
          <w:p w:rsidR="000D53A9" w:rsidRPr="000D53A9" w:rsidRDefault="000D53A9" w:rsidP="001D72F0">
            <w:pPr>
              <w:spacing w:before="60" w:after="0" w:line="240" w:lineRule="auto"/>
              <w:ind w:firstLine="426"/>
              <w:jc w:val="both"/>
              <w:rPr>
                <w:rFonts w:asciiTheme="majorHAnsi" w:hAnsiTheme="majorHAnsi" w:cstheme="majorHAnsi"/>
                <w:sz w:val="26"/>
                <w:szCs w:val="26"/>
                <w:lang w:val="da-DK" w:eastAsia="en-US"/>
              </w:rPr>
            </w:pPr>
          </w:p>
          <w:p w:rsidR="000D53A9" w:rsidRPr="000D53A9" w:rsidRDefault="000D53A9" w:rsidP="001D72F0">
            <w:pPr>
              <w:spacing w:before="60" w:after="0" w:line="240" w:lineRule="auto"/>
              <w:jc w:val="both"/>
              <w:rPr>
                <w:rFonts w:asciiTheme="majorHAnsi" w:eastAsia="VNI-Times" w:hAnsiTheme="majorHAnsi" w:cstheme="majorHAnsi"/>
                <w:color w:val="000000"/>
                <w:sz w:val="26"/>
                <w:szCs w:val="26"/>
                <w:lang w:val="pl-PL" w:eastAsia="en-US"/>
              </w:rPr>
            </w:pPr>
            <w:r w:rsidRPr="000D53A9">
              <w:rPr>
                <w:rFonts w:asciiTheme="majorHAnsi" w:eastAsia="VNI-Times" w:hAnsiTheme="majorHAnsi" w:cstheme="majorHAnsi"/>
                <w:i/>
                <w:color w:val="000000"/>
                <w:sz w:val="26"/>
                <w:szCs w:val="26"/>
                <w:lang w:val="pl-PL" w:eastAsia="en-US"/>
              </w:rPr>
              <w:t>* Sản phẩm:</w:t>
            </w:r>
            <w:r w:rsidRPr="000D53A9">
              <w:rPr>
                <w:rFonts w:asciiTheme="majorHAnsi" w:eastAsia="VNI-Times" w:hAnsiTheme="majorHAnsi" w:cstheme="majorHAnsi"/>
                <w:color w:val="000000"/>
                <w:sz w:val="26"/>
                <w:szCs w:val="26"/>
                <w:lang w:val="pl-PL" w:eastAsia="en-US"/>
              </w:rPr>
              <w:t xml:space="preserve"> Kết quả xử lý tình huống của HS.</w:t>
            </w:r>
          </w:p>
          <w:p w:rsidR="000D53A9" w:rsidRPr="000D53A9" w:rsidRDefault="000D53A9" w:rsidP="001D72F0">
            <w:pPr>
              <w:spacing w:before="60" w:after="0" w:line="240" w:lineRule="auto"/>
              <w:jc w:val="both"/>
              <w:rPr>
                <w:rFonts w:asciiTheme="majorHAnsi" w:hAnsiTheme="majorHAnsi" w:cstheme="majorHAnsi"/>
                <w:color w:val="000000"/>
                <w:sz w:val="26"/>
                <w:szCs w:val="26"/>
                <w:lang w:val="da-DK" w:eastAsia="en-US"/>
              </w:rPr>
            </w:pPr>
          </w:p>
        </w:tc>
        <w:tc>
          <w:tcPr>
            <w:tcW w:w="4110" w:type="dxa"/>
            <w:tcBorders>
              <w:top w:val="single" w:sz="4" w:space="0" w:color="000000"/>
              <w:left w:val="single" w:sz="4" w:space="0" w:color="000000"/>
              <w:bottom w:val="single" w:sz="4" w:space="0" w:color="000000"/>
              <w:right w:val="single" w:sz="4" w:space="0" w:color="000000"/>
            </w:tcBorders>
          </w:tcPr>
          <w:p w:rsidR="000D53A9" w:rsidRPr="000D53A9" w:rsidRDefault="000D53A9" w:rsidP="001D72F0">
            <w:pPr>
              <w:spacing w:before="60" w:after="0" w:line="240" w:lineRule="auto"/>
              <w:jc w:val="both"/>
              <w:rPr>
                <w:rFonts w:asciiTheme="majorHAnsi" w:hAnsiTheme="majorHAnsi" w:cstheme="majorHAnsi"/>
                <w:b/>
                <w:sz w:val="26"/>
                <w:szCs w:val="26"/>
                <w:lang w:val="pl-PL" w:eastAsia="en-US"/>
              </w:rPr>
            </w:pPr>
          </w:p>
          <w:p w:rsidR="000D53A9" w:rsidRPr="000D53A9" w:rsidRDefault="000D53A9" w:rsidP="001D72F0">
            <w:pPr>
              <w:spacing w:before="60" w:after="0" w:line="240" w:lineRule="auto"/>
              <w:ind w:firstLine="120"/>
              <w:jc w:val="both"/>
              <w:rPr>
                <w:rFonts w:asciiTheme="majorHAnsi" w:hAnsiTheme="majorHAnsi" w:cstheme="majorHAnsi"/>
                <w:b/>
                <w:sz w:val="26"/>
                <w:szCs w:val="26"/>
                <w:lang w:val="pl-PL" w:eastAsia="en-US"/>
              </w:rPr>
            </w:pPr>
            <w:r w:rsidRPr="000D53A9">
              <w:rPr>
                <w:rFonts w:asciiTheme="majorHAnsi" w:hAnsiTheme="majorHAnsi" w:cstheme="majorHAnsi"/>
                <w:b/>
                <w:sz w:val="26"/>
                <w:szCs w:val="26"/>
                <w:lang w:val="pl-PL" w:eastAsia="en-US"/>
              </w:rPr>
              <w:t>1. Đạo đức là gì?</w:t>
            </w:r>
          </w:p>
          <w:p w:rsidR="000D53A9" w:rsidRPr="000D53A9" w:rsidRDefault="000D53A9" w:rsidP="001D72F0">
            <w:pPr>
              <w:spacing w:before="60" w:after="0" w:line="240" w:lineRule="auto"/>
              <w:ind w:firstLine="120"/>
              <w:jc w:val="both"/>
              <w:rPr>
                <w:rFonts w:asciiTheme="majorHAnsi" w:hAnsiTheme="majorHAnsi" w:cstheme="majorHAnsi"/>
                <w:b/>
                <w:i/>
                <w:sz w:val="26"/>
                <w:szCs w:val="26"/>
                <w:lang w:val="pl-PL" w:eastAsia="en-US"/>
              </w:rPr>
            </w:pPr>
            <w:r w:rsidRPr="000D53A9">
              <w:rPr>
                <w:rFonts w:asciiTheme="majorHAnsi" w:hAnsiTheme="majorHAnsi" w:cstheme="majorHAnsi"/>
                <w:b/>
                <w:i/>
                <w:sz w:val="26"/>
                <w:szCs w:val="26"/>
                <w:lang w:val="pl-PL" w:eastAsia="en-US"/>
              </w:rPr>
              <w:t>a) Khái niệm đạo đức</w:t>
            </w:r>
          </w:p>
          <w:p w:rsidR="000D53A9" w:rsidRPr="000D53A9" w:rsidRDefault="000D53A9" w:rsidP="001D72F0">
            <w:pPr>
              <w:spacing w:before="60" w:after="0" w:line="240" w:lineRule="auto"/>
              <w:ind w:firstLine="119"/>
              <w:jc w:val="both"/>
              <w:rPr>
                <w:rFonts w:asciiTheme="majorHAnsi" w:hAnsiTheme="majorHAnsi" w:cstheme="majorHAnsi"/>
                <w:sz w:val="26"/>
                <w:szCs w:val="26"/>
                <w:lang w:val="pl-PL" w:eastAsia="en-US"/>
              </w:rPr>
            </w:pPr>
            <w:r w:rsidRPr="000D53A9">
              <w:rPr>
                <w:rFonts w:asciiTheme="majorHAnsi" w:hAnsiTheme="majorHAnsi" w:cstheme="majorHAnsi"/>
                <w:i/>
                <w:sz w:val="26"/>
                <w:szCs w:val="26"/>
                <w:lang w:val="pl-PL" w:eastAsia="en-US"/>
              </w:rPr>
              <w:t>- Quan hệ xã hội</w:t>
            </w:r>
            <w:r w:rsidRPr="000D53A9">
              <w:rPr>
                <w:rFonts w:asciiTheme="majorHAnsi" w:hAnsiTheme="majorHAnsi" w:cstheme="majorHAnsi"/>
                <w:sz w:val="26"/>
                <w:szCs w:val="26"/>
                <w:lang w:val="pl-PL" w:eastAsia="en-US"/>
              </w:rPr>
              <w:t xml:space="preserve"> phong phú đa dạng:</w:t>
            </w:r>
          </w:p>
          <w:p w:rsidR="000D53A9" w:rsidRPr="000D53A9" w:rsidRDefault="000D53A9" w:rsidP="001D72F0">
            <w:pPr>
              <w:spacing w:before="60" w:after="0" w:line="240" w:lineRule="auto"/>
              <w:ind w:firstLine="119"/>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 Quan hệ giữa cá nhân với cá nhân.</w:t>
            </w:r>
          </w:p>
          <w:p w:rsidR="000D53A9" w:rsidRPr="000D53A9" w:rsidRDefault="000D53A9" w:rsidP="001D72F0">
            <w:pPr>
              <w:spacing w:before="60" w:after="0" w:line="240" w:lineRule="auto"/>
              <w:ind w:firstLine="119"/>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 Quan hệ cá nhân với xã hội.</w:t>
            </w:r>
          </w:p>
          <w:p w:rsidR="000D53A9" w:rsidRPr="000D53A9" w:rsidRDefault="000D53A9" w:rsidP="001D72F0">
            <w:pPr>
              <w:spacing w:before="60" w:after="0" w:line="240" w:lineRule="auto"/>
              <w:ind w:firstLine="120"/>
              <w:jc w:val="both"/>
              <w:rPr>
                <w:rFonts w:asciiTheme="majorHAnsi" w:hAnsiTheme="majorHAnsi" w:cstheme="majorHAnsi"/>
                <w:sz w:val="26"/>
                <w:szCs w:val="26"/>
                <w:lang w:val="pl-PL" w:eastAsia="en-US"/>
              </w:rPr>
            </w:pPr>
          </w:p>
          <w:p w:rsidR="000D53A9" w:rsidRPr="000D53A9" w:rsidRDefault="000D53A9" w:rsidP="001D72F0">
            <w:pPr>
              <w:spacing w:before="60" w:after="0" w:line="240" w:lineRule="auto"/>
              <w:jc w:val="both"/>
              <w:rPr>
                <w:rFonts w:asciiTheme="majorHAnsi" w:hAnsiTheme="majorHAnsi" w:cstheme="majorHAnsi"/>
                <w:color w:val="000000"/>
                <w:sz w:val="26"/>
                <w:szCs w:val="26"/>
                <w:lang w:val="da-DK" w:eastAsia="en-US"/>
              </w:rPr>
            </w:pPr>
            <w:r w:rsidRPr="000D53A9">
              <w:rPr>
                <w:rFonts w:asciiTheme="majorHAnsi" w:hAnsiTheme="majorHAnsi" w:cstheme="majorHAnsi"/>
                <w:i/>
                <w:sz w:val="26"/>
                <w:szCs w:val="26"/>
                <w:lang w:val="pl-PL" w:eastAsia="en-US"/>
              </w:rPr>
              <w:t xml:space="preserve">  - Khái niệm:</w:t>
            </w:r>
            <w:r w:rsidRPr="000D53A9">
              <w:rPr>
                <w:rFonts w:asciiTheme="majorHAnsi" w:hAnsiTheme="majorHAnsi" w:cstheme="majorHAnsi"/>
                <w:b/>
                <w:sz w:val="26"/>
                <w:szCs w:val="26"/>
                <w:lang w:val="pl-PL" w:eastAsia="en-US"/>
              </w:rPr>
              <w:t xml:space="preserve"> </w:t>
            </w:r>
            <w:r w:rsidRPr="000D53A9">
              <w:rPr>
                <w:rFonts w:asciiTheme="majorHAnsi" w:hAnsiTheme="majorHAnsi" w:cstheme="majorHAnsi"/>
                <w:sz w:val="26"/>
                <w:szCs w:val="26"/>
                <w:lang w:val="pl-PL" w:eastAsia="en-US"/>
              </w:rPr>
              <w:t>Đạo đức là hệ thống các quy tắc chuẩn mực xã hội mà nhờ đó con người tự giác điều chỉnh hành vi của mình cho phù hợp với lợi ích của cộng đồng, của xã hội.</w:t>
            </w:r>
          </w:p>
        </w:tc>
      </w:tr>
      <w:tr w:rsidR="000D53A9" w:rsidRPr="000D53A9" w:rsidTr="001D72F0">
        <w:tc>
          <w:tcPr>
            <w:tcW w:w="5529" w:type="dxa"/>
            <w:tcBorders>
              <w:top w:val="single" w:sz="4" w:space="0" w:color="000000"/>
              <w:left w:val="single" w:sz="4" w:space="0" w:color="000000"/>
              <w:bottom w:val="single" w:sz="4" w:space="0" w:color="000000"/>
              <w:right w:val="single" w:sz="4" w:space="0" w:color="000000"/>
            </w:tcBorders>
          </w:tcPr>
          <w:p w:rsidR="000D53A9" w:rsidRPr="000D53A9" w:rsidRDefault="000D53A9" w:rsidP="001D72F0">
            <w:pPr>
              <w:tabs>
                <w:tab w:val="left" w:pos="3240"/>
              </w:tabs>
              <w:spacing w:before="120" w:line="240" w:lineRule="auto"/>
              <w:jc w:val="both"/>
              <w:rPr>
                <w:rFonts w:asciiTheme="majorHAnsi" w:hAnsiTheme="majorHAnsi" w:cstheme="majorHAnsi"/>
                <w:b/>
                <w:sz w:val="26"/>
                <w:szCs w:val="26"/>
                <w:lang w:val="da-DK" w:eastAsia="en-US"/>
              </w:rPr>
            </w:pPr>
            <w:r w:rsidRPr="000D53A9">
              <w:rPr>
                <w:rFonts w:asciiTheme="majorHAnsi" w:hAnsiTheme="majorHAnsi" w:cstheme="majorHAnsi"/>
                <w:b/>
                <w:bCs/>
                <w:i/>
                <w:sz w:val="26"/>
                <w:szCs w:val="26"/>
                <w:u w:val="single"/>
                <w:lang w:val="da-DK" w:eastAsia="en-US"/>
              </w:rPr>
              <w:t>Hoạt động 3:</w:t>
            </w:r>
            <w:r w:rsidRPr="000D53A9">
              <w:rPr>
                <w:rFonts w:asciiTheme="majorHAnsi" w:hAnsiTheme="majorHAnsi" w:cstheme="majorHAnsi"/>
                <w:bCs/>
                <w:sz w:val="26"/>
                <w:szCs w:val="26"/>
                <w:lang w:val="da-DK" w:eastAsia="en-US"/>
              </w:rPr>
              <w:t xml:space="preserve"> </w:t>
            </w:r>
            <w:r w:rsidRPr="000D53A9">
              <w:rPr>
                <w:rFonts w:asciiTheme="majorHAnsi" w:hAnsiTheme="majorHAnsi" w:cstheme="majorHAnsi"/>
                <w:b/>
                <w:i/>
                <w:sz w:val="26"/>
                <w:szCs w:val="26"/>
                <w:lang w:val="da-DK" w:eastAsia="en-US"/>
              </w:rPr>
              <w:t xml:space="preserve">Tích hợp nội dung giáo dục phòng chống tham nhũng </w:t>
            </w:r>
          </w:p>
          <w:p w:rsidR="000D53A9" w:rsidRPr="000D53A9" w:rsidRDefault="000D53A9" w:rsidP="001D72F0">
            <w:pPr>
              <w:spacing w:before="120" w:after="0" w:line="240" w:lineRule="auto"/>
              <w:jc w:val="both"/>
              <w:rPr>
                <w:rFonts w:asciiTheme="majorHAnsi" w:hAnsiTheme="majorHAnsi" w:cstheme="majorHAnsi"/>
                <w:bCs/>
                <w:i/>
                <w:sz w:val="26"/>
                <w:szCs w:val="26"/>
                <w:lang w:val="da-DK" w:eastAsia="en-US"/>
              </w:rPr>
            </w:pPr>
            <w:r w:rsidRPr="000D53A9">
              <w:rPr>
                <w:rFonts w:asciiTheme="majorHAnsi" w:hAnsiTheme="majorHAnsi" w:cstheme="majorHAnsi"/>
                <w:bCs/>
                <w:i/>
                <w:sz w:val="26"/>
                <w:szCs w:val="26"/>
                <w:lang w:val="da-DK" w:eastAsia="en-US"/>
              </w:rPr>
              <w:lastRenderedPageBreak/>
              <w:t>*Mục tiêu:</w:t>
            </w:r>
          </w:p>
          <w:p w:rsidR="000D53A9" w:rsidRPr="000D53A9" w:rsidRDefault="000D53A9" w:rsidP="001D72F0">
            <w:pPr>
              <w:spacing w:before="120" w:after="0" w:line="240" w:lineRule="auto"/>
              <w:jc w:val="both"/>
              <w:rPr>
                <w:rFonts w:asciiTheme="majorHAnsi" w:hAnsiTheme="majorHAnsi" w:cstheme="majorHAnsi"/>
                <w:bCs/>
                <w:sz w:val="26"/>
                <w:szCs w:val="26"/>
                <w:lang w:val="da-DK" w:eastAsia="en-US"/>
              </w:rPr>
            </w:pPr>
            <w:r w:rsidRPr="000D53A9">
              <w:rPr>
                <w:rFonts w:asciiTheme="majorHAnsi" w:hAnsiTheme="majorHAnsi" w:cstheme="majorHAnsi"/>
                <w:bCs/>
                <w:sz w:val="26"/>
                <w:szCs w:val="26"/>
                <w:lang w:val="da-DK" w:eastAsia="en-US"/>
              </w:rPr>
              <w:t xml:space="preserve">- HS hiểu được các nội dung về phòng, chống, tham những, vận dụng được kiến thức vào giải quyết tình huống trong cuộc sống hàng ngày.   </w:t>
            </w:r>
          </w:p>
          <w:p w:rsidR="000D53A9" w:rsidRPr="000D53A9" w:rsidRDefault="000D53A9" w:rsidP="001D72F0">
            <w:pPr>
              <w:spacing w:before="120" w:after="0" w:line="240" w:lineRule="auto"/>
              <w:jc w:val="both"/>
              <w:rPr>
                <w:rFonts w:asciiTheme="majorHAnsi" w:hAnsiTheme="majorHAnsi" w:cstheme="majorHAnsi"/>
                <w:bCs/>
                <w:sz w:val="26"/>
                <w:szCs w:val="26"/>
                <w:lang w:val="da-DK" w:eastAsia="en-US"/>
              </w:rPr>
            </w:pPr>
            <w:r w:rsidRPr="000D53A9">
              <w:rPr>
                <w:rFonts w:asciiTheme="majorHAnsi" w:hAnsiTheme="majorHAnsi" w:cstheme="majorHAnsi"/>
                <w:bCs/>
                <w:sz w:val="26"/>
                <w:szCs w:val="26"/>
                <w:lang w:val="da-DK" w:eastAsia="en-US"/>
              </w:rPr>
              <w:t xml:space="preserve"> - Rèn luyện năng lực tư duy, năng lực tự học,  năng lực giải quyết vấn đề, năng lực quan sát. Năng lực giao tiếp, trình bày vấn đề và hợp tác, làm việc theo nhóm. </w:t>
            </w:r>
          </w:p>
          <w:p w:rsidR="000D53A9" w:rsidRPr="000D53A9" w:rsidRDefault="000D53A9" w:rsidP="001D72F0">
            <w:pPr>
              <w:spacing w:before="120" w:after="0" w:line="240" w:lineRule="auto"/>
              <w:jc w:val="both"/>
              <w:rPr>
                <w:rFonts w:asciiTheme="majorHAnsi" w:hAnsiTheme="majorHAnsi" w:cstheme="majorHAnsi"/>
                <w:bCs/>
                <w:i/>
                <w:sz w:val="26"/>
                <w:szCs w:val="26"/>
                <w:lang w:val="da-DK" w:eastAsia="en-US"/>
              </w:rPr>
            </w:pPr>
            <w:r w:rsidRPr="000D53A9">
              <w:rPr>
                <w:rFonts w:asciiTheme="majorHAnsi" w:hAnsiTheme="majorHAnsi" w:cstheme="majorHAnsi"/>
                <w:bCs/>
                <w:i/>
                <w:sz w:val="26"/>
                <w:szCs w:val="26"/>
                <w:lang w:val="da-DK" w:eastAsia="en-US"/>
              </w:rPr>
              <w:t>*Cách tiến hành:</w:t>
            </w:r>
          </w:p>
          <w:p w:rsidR="000D53A9" w:rsidRPr="000D53A9" w:rsidRDefault="000D53A9" w:rsidP="001D72F0">
            <w:pPr>
              <w:spacing w:before="120" w:after="0" w:line="240" w:lineRule="auto"/>
              <w:jc w:val="both"/>
              <w:rPr>
                <w:rFonts w:asciiTheme="majorHAnsi" w:hAnsiTheme="majorHAnsi" w:cstheme="majorHAnsi"/>
                <w:bCs/>
                <w:sz w:val="26"/>
                <w:szCs w:val="26"/>
                <w:lang w:val="da-DK" w:eastAsia="en-US"/>
              </w:rPr>
            </w:pPr>
            <w:r w:rsidRPr="000D53A9">
              <w:rPr>
                <w:rFonts w:asciiTheme="majorHAnsi" w:hAnsiTheme="majorHAnsi" w:cstheme="majorHAnsi"/>
                <w:bCs/>
                <w:sz w:val="26"/>
                <w:szCs w:val="26"/>
                <w:lang w:val="da-DK" w:eastAsia="en-US"/>
              </w:rPr>
              <w:t>- GV: đưa ra câu hỏi</w:t>
            </w:r>
          </w:p>
          <w:p w:rsidR="000D53A9" w:rsidRPr="000D53A9" w:rsidRDefault="000D53A9" w:rsidP="001D72F0">
            <w:pPr>
              <w:spacing w:before="120" w:after="0" w:line="240" w:lineRule="auto"/>
              <w:ind w:firstLine="426"/>
              <w:jc w:val="both"/>
              <w:rPr>
                <w:rFonts w:asciiTheme="majorHAnsi" w:hAnsiTheme="majorHAnsi" w:cstheme="majorHAnsi"/>
                <w:sz w:val="26"/>
                <w:szCs w:val="26"/>
                <w:lang w:val="vi-VN" w:eastAsia="en-US"/>
              </w:rPr>
            </w:pPr>
            <w:r w:rsidRPr="000D53A9">
              <w:rPr>
                <w:rFonts w:asciiTheme="majorHAnsi" w:hAnsiTheme="majorHAnsi" w:cstheme="majorHAnsi"/>
                <w:i/>
                <w:sz w:val="26"/>
                <w:szCs w:val="26"/>
                <w:lang w:val="vi-VN" w:eastAsia="en-US"/>
              </w:rPr>
              <w:t>Hành vi lợi dụng chức vụ quyền hạn của mình để nhũng nhiễu chiếm đoạt tài sản của Nhà nước được gọi là gì ?</w:t>
            </w:r>
          </w:p>
          <w:p w:rsidR="000D53A9" w:rsidRPr="000D53A9" w:rsidRDefault="000D53A9" w:rsidP="001D72F0">
            <w:pPr>
              <w:spacing w:before="120" w:after="0" w:line="240" w:lineRule="auto"/>
              <w:jc w:val="both"/>
              <w:rPr>
                <w:rFonts w:asciiTheme="majorHAnsi" w:hAnsiTheme="majorHAnsi" w:cstheme="majorHAnsi"/>
                <w:sz w:val="26"/>
                <w:szCs w:val="26"/>
                <w:lang w:val="vi-VN" w:eastAsia="en-US"/>
              </w:rPr>
            </w:pPr>
            <w:r w:rsidRPr="000D53A9">
              <w:rPr>
                <w:rFonts w:asciiTheme="majorHAnsi" w:hAnsiTheme="majorHAnsi" w:cstheme="majorHAnsi"/>
                <w:sz w:val="26"/>
                <w:szCs w:val="26"/>
                <w:lang w:val="vi-VN" w:eastAsia="en-US"/>
              </w:rPr>
              <w:t>- 2-3 HS trả lời</w:t>
            </w:r>
          </w:p>
          <w:p w:rsidR="000D53A9" w:rsidRPr="000D53A9" w:rsidRDefault="000D53A9" w:rsidP="001D72F0">
            <w:pPr>
              <w:spacing w:before="120" w:after="0" w:line="240" w:lineRule="auto"/>
              <w:jc w:val="both"/>
              <w:rPr>
                <w:rFonts w:asciiTheme="majorHAnsi" w:hAnsiTheme="majorHAnsi" w:cstheme="majorHAnsi"/>
                <w:sz w:val="26"/>
                <w:szCs w:val="26"/>
                <w:lang w:val="vi-VN" w:eastAsia="en-US"/>
              </w:rPr>
            </w:pPr>
            <w:r w:rsidRPr="000D53A9">
              <w:rPr>
                <w:rFonts w:asciiTheme="majorHAnsi" w:hAnsiTheme="majorHAnsi" w:cstheme="majorHAnsi"/>
                <w:sz w:val="26"/>
                <w:szCs w:val="26"/>
                <w:lang w:val="vi-VN" w:eastAsia="en-US"/>
              </w:rPr>
              <w:t>- GV: đặt câu hỏi</w:t>
            </w:r>
          </w:p>
          <w:p w:rsidR="000D53A9" w:rsidRPr="000D53A9" w:rsidRDefault="000D53A9" w:rsidP="001D72F0">
            <w:pPr>
              <w:spacing w:before="120" w:after="0" w:line="240" w:lineRule="auto"/>
              <w:ind w:firstLine="284"/>
              <w:jc w:val="both"/>
              <w:rPr>
                <w:rFonts w:asciiTheme="majorHAnsi" w:hAnsiTheme="majorHAnsi" w:cstheme="majorHAnsi"/>
                <w:i/>
                <w:sz w:val="26"/>
                <w:szCs w:val="26"/>
                <w:lang w:val="vi-VN" w:eastAsia="en-US"/>
              </w:rPr>
            </w:pPr>
            <w:r w:rsidRPr="000D53A9">
              <w:rPr>
                <w:rFonts w:asciiTheme="majorHAnsi" w:hAnsiTheme="majorHAnsi" w:cstheme="majorHAnsi"/>
                <w:i/>
                <w:sz w:val="26"/>
                <w:szCs w:val="26"/>
                <w:lang w:val="vi-VN" w:eastAsia="en-US"/>
              </w:rPr>
              <w:t>Tham ô, tham nhũng là gì? Nêu biểu hiện của nó?</w:t>
            </w:r>
          </w:p>
          <w:p w:rsidR="000D53A9" w:rsidRPr="000D53A9" w:rsidRDefault="000D53A9" w:rsidP="001D72F0">
            <w:pPr>
              <w:spacing w:before="120" w:after="0" w:line="240" w:lineRule="auto"/>
              <w:jc w:val="both"/>
              <w:rPr>
                <w:rFonts w:asciiTheme="majorHAnsi" w:hAnsiTheme="majorHAnsi" w:cstheme="majorHAnsi"/>
                <w:sz w:val="26"/>
                <w:szCs w:val="26"/>
                <w:lang w:val="vi-VN" w:eastAsia="en-US"/>
              </w:rPr>
            </w:pPr>
            <w:r w:rsidRPr="000D53A9">
              <w:rPr>
                <w:rFonts w:asciiTheme="majorHAnsi" w:hAnsiTheme="majorHAnsi" w:cstheme="majorHAnsi"/>
                <w:sz w:val="26"/>
                <w:szCs w:val="26"/>
                <w:lang w:val="vi-VN" w:eastAsia="en-US"/>
              </w:rPr>
              <w:t>- HS: Phát biểu, đề xuất cách giải quyết.</w:t>
            </w:r>
          </w:p>
          <w:p w:rsidR="000D53A9" w:rsidRPr="000D53A9" w:rsidRDefault="000D53A9" w:rsidP="001D72F0">
            <w:pPr>
              <w:spacing w:before="120" w:after="0" w:line="240" w:lineRule="auto"/>
              <w:jc w:val="both"/>
              <w:rPr>
                <w:rFonts w:asciiTheme="majorHAnsi" w:hAnsiTheme="majorHAnsi" w:cstheme="majorHAnsi"/>
                <w:sz w:val="26"/>
                <w:szCs w:val="26"/>
                <w:lang w:val="vi-VN" w:eastAsia="en-US"/>
              </w:rPr>
            </w:pPr>
            <w:r w:rsidRPr="000D53A9">
              <w:rPr>
                <w:rFonts w:asciiTheme="majorHAnsi" w:hAnsiTheme="majorHAnsi" w:cstheme="majorHAnsi"/>
                <w:sz w:val="26"/>
                <w:szCs w:val="26"/>
                <w:lang w:val="vi-VN" w:eastAsia="en-US"/>
              </w:rPr>
              <w:t>- GV: Đánh giá kết quả làm việc của học sinh.</w:t>
            </w:r>
          </w:p>
          <w:p w:rsidR="000D53A9" w:rsidRPr="000D53A9" w:rsidRDefault="000D53A9" w:rsidP="001D72F0">
            <w:pPr>
              <w:spacing w:before="120" w:after="0" w:line="240" w:lineRule="auto"/>
              <w:jc w:val="both"/>
              <w:rPr>
                <w:rFonts w:asciiTheme="majorHAnsi" w:hAnsiTheme="majorHAnsi" w:cstheme="majorHAnsi"/>
                <w:sz w:val="26"/>
                <w:szCs w:val="26"/>
                <w:lang w:val="vi-VN" w:eastAsia="en-US"/>
              </w:rPr>
            </w:pPr>
            <w:r w:rsidRPr="000D53A9">
              <w:rPr>
                <w:rFonts w:asciiTheme="majorHAnsi" w:hAnsiTheme="majorHAnsi" w:cstheme="majorHAnsi"/>
                <w:sz w:val="26"/>
                <w:szCs w:val="26"/>
                <w:lang w:val="vi-VN" w:eastAsia="en-US"/>
              </w:rPr>
              <w:t>- GV: mở rộng kiến thức xã hội, cug cấp cho HS một số tư liệu về các vụ việc tham nhũng đã được được đưa tin trên phương tiện chính thống.</w:t>
            </w:r>
          </w:p>
          <w:p w:rsidR="000D53A9" w:rsidRPr="000D53A9" w:rsidRDefault="000D53A9" w:rsidP="001D72F0">
            <w:pPr>
              <w:spacing w:before="120" w:after="0" w:line="240" w:lineRule="auto"/>
              <w:jc w:val="both"/>
              <w:rPr>
                <w:rFonts w:asciiTheme="majorHAnsi" w:hAnsiTheme="majorHAnsi" w:cstheme="majorHAnsi"/>
                <w:sz w:val="26"/>
                <w:szCs w:val="26"/>
                <w:lang w:val="vi-VN" w:eastAsia="en-US"/>
              </w:rPr>
            </w:pPr>
            <w:r w:rsidRPr="000D53A9">
              <w:rPr>
                <w:rFonts w:asciiTheme="majorHAnsi" w:hAnsiTheme="majorHAnsi" w:cstheme="majorHAnsi"/>
                <w:i/>
                <w:sz w:val="26"/>
                <w:szCs w:val="26"/>
                <w:lang w:val="vi-VN" w:eastAsia="en-US"/>
              </w:rPr>
              <w:t>* Sản phẩm:</w:t>
            </w:r>
            <w:r w:rsidRPr="000D53A9">
              <w:rPr>
                <w:rFonts w:asciiTheme="majorHAnsi" w:hAnsiTheme="majorHAnsi" w:cstheme="majorHAnsi"/>
                <w:sz w:val="26"/>
                <w:szCs w:val="26"/>
                <w:lang w:val="vi-VN" w:eastAsia="en-US"/>
              </w:rPr>
              <w:t xml:space="preserve"> HS nhận biết được hành vi có biểu hiện của tham nhũng</w:t>
            </w:r>
          </w:p>
        </w:tc>
        <w:tc>
          <w:tcPr>
            <w:tcW w:w="4110" w:type="dxa"/>
            <w:tcBorders>
              <w:top w:val="single" w:sz="4" w:space="0" w:color="000000"/>
              <w:left w:val="single" w:sz="4" w:space="0" w:color="000000"/>
              <w:bottom w:val="single" w:sz="4" w:space="0" w:color="000000"/>
              <w:right w:val="single" w:sz="4" w:space="0" w:color="000000"/>
            </w:tcBorders>
          </w:tcPr>
          <w:p w:rsidR="000D53A9" w:rsidRPr="000D53A9" w:rsidRDefault="000D53A9" w:rsidP="001D72F0">
            <w:pPr>
              <w:spacing w:before="120" w:after="60" w:line="240" w:lineRule="auto"/>
              <w:jc w:val="both"/>
              <w:rPr>
                <w:rFonts w:asciiTheme="majorHAnsi" w:hAnsiTheme="majorHAnsi" w:cstheme="majorHAnsi"/>
                <w:iCs/>
                <w:sz w:val="26"/>
                <w:szCs w:val="26"/>
                <w:lang w:val="pt-BR" w:bidi="ar-DZ"/>
              </w:rPr>
            </w:pPr>
          </w:p>
          <w:p w:rsidR="000D53A9" w:rsidRPr="000D53A9" w:rsidRDefault="000D53A9" w:rsidP="001D72F0">
            <w:pPr>
              <w:spacing w:before="120" w:after="60" w:line="240" w:lineRule="auto"/>
              <w:jc w:val="both"/>
              <w:rPr>
                <w:rFonts w:asciiTheme="majorHAnsi" w:hAnsiTheme="majorHAnsi" w:cstheme="majorHAnsi"/>
                <w:iCs/>
                <w:sz w:val="26"/>
                <w:szCs w:val="26"/>
                <w:lang w:val="pt-BR" w:bidi="ar-DZ"/>
              </w:rPr>
            </w:pPr>
          </w:p>
          <w:p w:rsidR="000D53A9" w:rsidRPr="000D53A9" w:rsidRDefault="000D53A9" w:rsidP="001D72F0">
            <w:pPr>
              <w:spacing w:before="120" w:after="60" w:line="240" w:lineRule="auto"/>
              <w:jc w:val="both"/>
              <w:rPr>
                <w:rFonts w:asciiTheme="majorHAnsi" w:hAnsiTheme="majorHAnsi" w:cstheme="majorHAnsi"/>
                <w:iCs/>
                <w:sz w:val="26"/>
                <w:szCs w:val="26"/>
                <w:lang w:val="pt-BR" w:bidi="ar-DZ"/>
              </w:rPr>
            </w:pPr>
          </w:p>
          <w:p w:rsidR="000D53A9" w:rsidRPr="000D53A9" w:rsidRDefault="000D53A9" w:rsidP="001D72F0">
            <w:pPr>
              <w:spacing w:before="120" w:after="60" w:line="240" w:lineRule="auto"/>
              <w:jc w:val="both"/>
              <w:rPr>
                <w:rFonts w:asciiTheme="majorHAnsi" w:hAnsiTheme="majorHAnsi" w:cstheme="majorHAnsi"/>
                <w:iCs/>
                <w:sz w:val="26"/>
                <w:szCs w:val="26"/>
                <w:lang w:val="pt-BR" w:bidi="ar-DZ"/>
              </w:rPr>
            </w:pPr>
          </w:p>
          <w:p w:rsidR="000D53A9" w:rsidRPr="000D53A9" w:rsidRDefault="000D53A9" w:rsidP="001D72F0">
            <w:pPr>
              <w:spacing w:before="120" w:after="60" w:line="240" w:lineRule="auto"/>
              <w:jc w:val="both"/>
              <w:rPr>
                <w:rFonts w:asciiTheme="majorHAnsi" w:hAnsiTheme="majorHAnsi" w:cstheme="majorHAnsi"/>
                <w:iCs/>
                <w:sz w:val="26"/>
                <w:szCs w:val="26"/>
                <w:lang w:val="pt-BR" w:bidi="ar-DZ"/>
              </w:rPr>
            </w:pPr>
          </w:p>
          <w:p w:rsidR="000D53A9" w:rsidRPr="000D53A9" w:rsidRDefault="000D53A9" w:rsidP="001D72F0">
            <w:pPr>
              <w:spacing w:before="120" w:after="60" w:line="240" w:lineRule="auto"/>
              <w:jc w:val="both"/>
              <w:rPr>
                <w:rFonts w:asciiTheme="majorHAnsi" w:hAnsiTheme="majorHAnsi" w:cstheme="majorHAnsi"/>
                <w:iCs/>
                <w:sz w:val="26"/>
                <w:szCs w:val="26"/>
                <w:lang w:val="pt-BR" w:bidi="ar-DZ"/>
              </w:rPr>
            </w:pPr>
          </w:p>
          <w:p w:rsidR="000D53A9" w:rsidRPr="000D53A9" w:rsidRDefault="000D53A9" w:rsidP="001D72F0">
            <w:pPr>
              <w:spacing w:before="120" w:after="60" w:line="240" w:lineRule="auto"/>
              <w:jc w:val="both"/>
              <w:rPr>
                <w:rFonts w:asciiTheme="majorHAnsi" w:hAnsiTheme="majorHAnsi" w:cstheme="majorHAnsi"/>
                <w:iCs/>
                <w:sz w:val="26"/>
                <w:szCs w:val="26"/>
                <w:lang w:val="pt-BR" w:bidi="ar-DZ"/>
              </w:rPr>
            </w:pPr>
          </w:p>
          <w:p w:rsidR="000D53A9" w:rsidRPr="000D53A9" w:rsidRDefault="000D53A9" w:rsidP="001D72F0">
            <w:pPr>
              <w:spacing w:before="120" w:after="60" w:line="240" w:lineRule="auto"/>
              <w:jc w:val="both"/>
              <w:rPr>
                <w:rFonts w:asciiTheme="majorHAnsi" w:hAnsiTheme="majorHAnsi" w:cstheme="majorHAnsi"/>
                <w:iCs/>
                <w:sz w:val="26"/>
                <w:szCs w:val="26"/>
                <w:lang w:val="pt-BR" w:bidi="ar-DZ"/>
              </w:rPr>
            </w:pPr>
          </w:p>
          <w:p w:rsidR="000D53A9" w:rsidRPr="000D53A9" w:rsidRDefault="000D53A9" w:rsidP="001D72F0">
            <w:pPr>
              <w:spacing w:before="120" w:after="60" w:line="240" w:lineRule="auto"/>
              <w:jc w:val="both"/>
              <w:rPr>
                <w:rFonts w:asciiTheme="majorHAnsi" w:hAnsiTheme="majorHAnsi" w:cstheme="majorHAnsi"/>
                <w:iCs/>
                <w:sz w:val="26"/>
                <w:szCs w:val="26"/>
                <w:lang w:val="pt-BR" w:bidi="ar-DZ"/>
              </w:rPr>
            </w:pPr>
          </w:p>
          <w:p w:rsidR="000D53A9" w:rsidRPr="000D53A9" w:rsidRDefault="000D53A9" w:rsidP="001D72F0">
            <w:pPr>
              <w:spacing w:before="120" w:after="60" w:line="240" w:lineRule="auto"/>
              <w:jc w:val="both"/>
              <w:rPr>
                <w:rFonts w:asciiTheme="majorHAnsi" w:hAnsiTheme="majorHAnsi" w:cstheme="majorHAnsi"/>
                <w:iCs/>
                <w:sz w:val="26"/>
                <w:szCs w:val="26"/>
                <w:lang w:val="da-DK" w:bidi="ar-DZ"/>
              </w:rPr>
            </w:pPr>
            <w:r w:rsidRPr="000D53A9">
              <w:rPr>
                <w:rFonts w:asciiTheme="majorHAnsi" w:hAnsiTheme="majorHAnsi" w:cstheme="majorHAnsi"/>
                <w:b/>
                <w:i/>
                <w:sz w:val="26"/>
                <w:szCs w:val="26"/>
                <w:lang w:val="da-DK" w:eastAsia="en-US"/>
              </w:rPr>
              <w:t xml:space="preserve">* Tích hợp nội dung giáo dục phòng chống tham nhũng </w:t>
            </w:r>
          </w:p>
          <w:p w:rsidR="000D53A9" w:rsidRPr="000D53A9" w:rsidRDefault="000D53A9" w:rsidP="001D72F0">
            <w:pPr>
              <w:spacing w:before="120" w:after="60" w:line="240" w:lineRule="auto"/>
              <w:ind w:firstLine="317"/>
              <w:jc w:val="both"/>
              <w:rPr>
                <w:rFonts w:asciiTheme="majorHAnsi" w:eastAsia="SimSun" w:hAnsiTheme="majorHAnsi" w:cstheme="majorHAnsi"/>
                <w:b/>
                <w:color w:val="000000"/>
                <w:w w:val="105"/>
                <w:sz w:val="26"/>
                <w:szCs w:val="26"/>
                <w:lang w:val="pt-BR" w:eastAsia="en-US"/>
              </w:rPr>
            </w:pPr>
            <w:r w:rsidRPr="000D53A9">
              <w:rPr>
                <w:rFonts w:asciiTheme="majorHAnsi" w:hAnsiTheme="majorHAnsi" w:cstheme="majorHAnsi"/>
                <w:iCs/>
                <w:sz w:val="26"/>
                <w:szCs w:val="26"/>
                <w:lang w:val="da-DK" w:bidi="ar-DZ"/>
              </w:rPr>
              <w:t>T</w:t>
            </w:r>
            <w:r w:rsidRPr="000D53A9">
              <w:rPr>
                <w:rFonts w:asciiTheme="majorHAnsi" w:hAnsiTheme="majorHAnsi" w:cstheme="majorHAnsi"/>
                <w:iCs/>
                <w:sz w:val="26"/>
                <w:szCs w:val="26"/>
                <w:lang w:val="vi-VN" w:bidi="ar-DZ"/>
              </w:rPr>
              <w:t>ham nhũng là hành vi của người có chức vụ, quyền hạn đã lợi dụng chức vụ, quyền hạn đó vì vụ lợi</w:t>
            </w:r>
            <w:r w:rsidRPr="000D53A9">
              <w:rPr>
                <w:rFonts w:asciiTheme="majorHAnsi" w:hAnsiTheme="majorHAnsi" w:cstheme="majorHAnsi"/>
                <w:iCs/>
                <w:sz w:val="26"/>
                <w:szCs w:val="26"/>
                <w:lang w:val="pt-BR" w:bidi="ar-DZ"/>
              </w:rPr>
              <w:t>.</w:t>
            </w:r>
          </w:p>
        </w:tc>
      </w:tr>
      <w:tr w:rsidR="000D53A9" w:rsidRPr="000D53A9" w:rsidTr="001D72F0">
        <w:tc>
          <w:tcPr>
            <w:tcW w:w="5529" w:type="dxa"/>
            <w:tcBorders>
              <w:top w:val="single" w:sz="4" w:space="0" w:color="000000"/>
              <w:left w:val="single" w:sz="4" w:space="0" w:color="000000"/>
              <w:bottom w:val="single" w:sz="4" w:space="0" w:color="000000"/>
              <w:right w:val="single" w:sz="4" w:space="0" w:color="000000"/>
            </w:tcBorders>
          </w:tcPr>
          <w:p w:rsidR="000D53A9" w:rsidRPr="000D53A9" w:rsidRDefault="000D53A9" w:rsidP="001D72F0">
            <w:pPr>
              <w:spacing w:before="60" w:after="0" w:line="240" w:lineRule="auto"/>
              <w:ind w:right="51"/>
              <w:jc w:val="both"/>
              <w:rPr>
                <w:rFonts w:asciiTheme="majorHAnsi" w:hAnsiTheme="majorHAnsi" w:cstheme="majorHAnsi"/>
                <w:b/>
                <w:i/>
                <w:color w:val="000000"/>
                <w:w w:val="105"/>
                <w:sz w:val="26"/>
                <w:szCs w:val="26"/>
                <w:lang w:val="da-DK" w:eastAsia="en-US"/>
              </w:rPr>
            </w:pPr>
            <w:r w:rsidRPr="000D53A9">
              <w:rPr>
                <w:rFonts w:asciiTheme="majorHAnsi" w:hAnsiTheme="majorHAnsi" w:cstheme="majorHAnsi"/>
                <w:b/>
                <w:i/>
                <w:color w:val="000000"/>
                <w:w w:val="105"/>
                <w:sz w:val="26"/>
                <w:szCs w:val="26"/>
                <w:u w:val="single"/>
                <w:lang w:val="da-DK" w:eastAsia="en-US"/>
              </w:rPr>
              <w:lastRenderedPageBreak/>
              <w:t>Hoạt động 3:</w:t>
            </w:r>
            <w:r w:rsidRPr="000D53A9">
              <w:rPr>
                <w:rFonts w:asciiTheme="majorHAnsi" w:hAnsiTheme="majorHAnsi" w:cstheme="majorHAnsi"/>
                <w:b/>
                <w:i/>
                <w:color w:val="000000"/>
                <w:w w:val="105"/>
                <w:sz w:val="26"/>
                <w:szCs w:val="26"/>
                <w:lang w:val="da-DK" w:eastAsia="en-US"/>
              </w:rPr>
              <w:t xml:space="preserve"> Thảo luận tìm hiểu phân biệt đạo đức với pháp luật trong sự điều chỉnh hành vi của con người</w:t>
            </w:r>
          </w:p>
          <w:p w:rsidR="000D53A9" w:rsidRPr="000D53A9" w:rsidRDefault="000D53A9" w:rsidP="001D72F0">
            <w:pPr>
              <w:spacing w:before="60" w:after="0" w:line="240" w:lineRule="auto"/>
              <w:ind w:right="51"/>
              <w:jc w:val="center"/>
              <w:rPr>
                <w:rFonts w:asciiTheme="majorHAnsi" w:eastAsia="VNI-Times" w:hAnsiTheme="majorHAnsi" w:cstheme="majorHAnsi"/>
                <w:i/>
                <w:color w:val="000000"/>
                <w:sz w:val="26"/>
                <w:szCs w:val="26"/>
                <w:lang w:val="pl-PL" w:eastAsia="en-US"/>
              </w:rPr>
            </w:pPr>
            <w:r w:rsidRPr="000D53A9">
              <w:rPr>
                <w:rFonts w:asciiTheme="majorHAnsi" w:hAnsiTheme="majorHAnsi" w:cstheme="majorHAnsi"/>
                <w:i/>
                <w:color w:val="000000"/>
                <w:w w:val="105"/>
                <w:sz w:val="26"/>
                <w:szCs w:val="26"/>
                <w:lang w:val="da-DK" w:eastAsia="en-US"/>
              </w:rPr>
              <w:t>(Chỉ dạy nội dung: phân biệt đạo đức với pháp luật)</w:t>
            </w:r>
          </w:p>
          <w:p w:rsidR="000D53A9" w:rsidRPr="000D53A9" w:rsidRDefault="000D53A9" w:rsidP="001D72F0">
            <w:pPr>
              <w:spacing w:before="60" w:after="0" w:line="240" w:lineRule="auto"/>
              <w:ind w:right="51"/>
              <w:jc w:val="both"/>
              <w:rPr>
                <w:rFonts w:asciiTheme="majorHAnsi" w:eastAsia="VNI-Times" w:hAnsiTheme="majorHAnsi" w:cstheme="majorHAnsi"/>
                <w:i/>
                <w:color w:val="000000"/>
                <w:sz w:val="26"/>
                <w:szCs w:val="26"/>
                <w:lang w:val="pl-PL" w:eastAsia="en-US"/>
              </w:rPr>
            </w:pPr>
            <w:r w:rsidRPr="000D53A9">
              <w:rPr>
                <w:rFonts w:asciiTheme="majorHAnsi" w:eastAsia="VNI-Times" w:hAnsiTheme="majorHAnsi" w:cstheme="majorHAnsi"/>
                <w:i/>
                <w:color w:val="000000"/>
                <w:sz w:val="26"/>
                <w:szCs w:val="26"/>
                <w:lang w:val="pl-PL" w:eastAsia="en-US"/>
              </w:rPr>
              <w:t>* Mục tiêu:</w:t>
            </w:r>
          </w:p>
          <w:p w:rsidR="000D53A9" w:rsidRPr="000D53A9" w:rsidRDefault="000D53A9" w:rsidP="001D72F0">
            <w:pPr>
              <w:spacing w:before="60" w:after="0" w:line="240" w:lineRule="auto"/>
              <w:ind w:right="51"/>
              <w:jc w:val="both"/>
              <w:rPr>
                <w:rFonts w:asciiTheme="majorHAnsi" w:eastAsia="VNI-Times" w:hAnsiTheme="majorHAnsi" w:cstheme="majorHAnsi"/>
                <w:color w:val="000000"/>
                <w:sz w:val="26"/>
                <w:szCs w:val="26"/>
                <w:lang w:val="pl-PL" w:eastAsia="en-US"/>
              </w:rPr>
            </w:pPr>
            <w:r w:rsidRPr="000D53A9">
              <w:rPr>
                <w:rFonts w:asciiTheme="majorHAnsi" w:eastAsia="VNI-Times" w:hAnsiTheme="majorHAnsi" w:cstheme="majorHAnsi"/>
                <w:color w:val="000000"/>
                <w:sz w:val="26"/>
                <w:szCs w:val="26"/>
                <w:lang w:val="pl-PL" w:eastAsia="en-US"/>
              </w:rPr>
              <w:t>- Giúp HS phân biệt được giữa đạo đức với pháp luật trong sự điều chỉnh hành vi của con người.</w:t>
            </w:r>
          </w:p>
          <w:p w:rsidR="000D53A9" w:rsidRPr="000D53A9" w:rsidRDefault="000D53A9" w:rsidP="001D72F0">
            <w:pPr>
              <w:spacing w:before="60" w:after="0" w:line="240" w:lineRule="auto"/>
              <w:ind w:right="51"/>
              <w:jc w:val="both"/>
              <w:rPr>
                <w:rFonts w:asciiTheme="majorHAnsi" w:eastAsia="VNI-Times" w:hAnsiTheme="majorHAnsi" w:cstheme="majorHAnsi"/>
                <w:color w:val="000000"/>
                <w:sz w:val="26"/>
                <w:szCs w:val="26"/>
                <w:lang w:val="pl-PL" w:eastAsia="en-US"/>
              </w:rPr>
            </w:pPr>
            <w:r w:rsidRPr="000D53A9">
              <w:rPr>
                <w:rFonts w:asciiTheme="majorHAnsi" w:eastAsia="VNI-Times" w:hAnsiTheme="majorHAnsi" w:cstheme="majorHAnsi"/>
                <w:color w:val="000000"/>
                <w:sz w:val="26"/>
                <w:szCs w:val="26"/>
                <w:lang w:val="pl-PL" w:eastAsia="en-US"/>
              </w:rPr>
              <w:t>- Rèn luyện năng lực so sánh, năng lực phê phán.</w:t>
            </w:r>
          </w:p>
          <w:p w:rsidR="000D53A9" w:rsidRPr="000D53A9" w:rsidRDefault="000D53A9" w:rsidP="001D72F0">
            <w:pPr>
              <w:spacing w:before="60" w:after="0" w:line="240" w:lineRule="auto"/>
              <w:ind w:right="51"/>
              <w:jc w:val="both"/>
              <w:rPr>
                <w:rFonts w:asciiTheme="majorHAnsi" w:eastAsia="VNI-Times" w:hAnsiTheme="majorHAnsi" w:cstheme="majorHAnsi"/>
                <w:i/>
                <w:color w:val="000000"/>
                <w:sz w:val="26"/>
                <w:szCs w:val="26"/>
                <w:lang w:val="pl-PL" w:eastAsia="en-US"/>
              </w:rPr>
            </w:pPr>
            <w:r w:rsidRPr="000D53A9">
              <w:rPr>
                <w:rFonts w:asciiTheme="majorHAnsi" w:eastAsia="VNI-Times" w:hAnsiTheme="majorHAnsi" w:cstheme="majorHAnsi"/>
                <w:i/>
                <w:color w:val="000000"/>
                <w:sz w:val="26"/>
                <w:szCs w:val="26"/>
                <w:lang w:val="pl-PL" w:eastAsia="en-US"/>
              </w:rPr>
              <w:t xml:space="preserve">* Cách tiến hành: </w:t>
            </w:r>
          </w:p>
          <w:p w:rsidR="000D53A9" w:rsidRPr="000D53A9" w:rsidRDefault="000D53A9" w:rsidP="001D72F0">
            <w:pPr>
              <w:spacing w:before="60" w:after="0" w:line="240" w:lineRule="auto"/>
              <w:ind w:right="51"/>
              <w:jc w:val="both"/>
              <w:rPr>
                <w:rFonts w:asciiTheme="majorHAnsi" w:eastAsia="VNI-Times" w:hAnsiTheme="majorHAnsi" w:cstheme="majorHAnsi"/>
                <w:color w:val="000000"/>
                <w:sz w:val="26"/>
                <w:szCs w:val="26"/>
                <w:lang w:val="pl-PL" w:eastAsia="en-US"/>
              </w:rPr>
            </w:pPr>
            <w:r w:rsidRPr="000D53A9">
              <w:rPr>
                <w:rFonts w:asciiTheme="majorHAnsi" w:eastAsia="VNI-Times" w:hAnsiTheme="majorHAnsi" w:cstheme="majorHAnsi"/>
                <w:color w:val="000000"/>
                <w:sz w:val="26"/>
                <w:szCs w:val="26"/>
                <w:lang w:val="pl-PL" w:eastAsia="en-US"/>
              </w:rPr>
              <w:t xml:space="preserve">-GV: đưa ra hai tình huống:  </w:t>
            </w:r>
          </w:p>
          <w:p w:rsidR="000D53A9" w:rsidRPr="000D53A9" w:rsidRDefault="000D53A9" w:rsidP="001D72F0">
            <w:pPr>
              <w:tabs>
                <w:tab w:val="left" w:pos="720"/>
              </w:tabs>
              <w:spacing w:before="60" w:after="0" w:line="240" w:lineRule="auto"/>
              <w:ind w:firstLine="567"/>
              <w:jc w:val="both"/>
              <w:rPr>
                <w:rFonts w:asciiTheme="majorHAnsi" w:hAnsiTheme="majorHAnsi" w:cstheme="majorHAnsi"/>
                <w:b/>
                <w:sz w:val="26"/>
                <w:szCs w:val="26"/>
                <w:lang w:val="de-DE" w:eastAsia="en-US"/>
              </w:rPr>
            </w:pPr>
            <w:r w:rsidRPr="000D53A9">
              <w:rPr>
                <w:rFonts w:asciiTheme="majorHAnsi" w:eastAsia="VNI-Times" w:hAnsiTheme="majorHAnsi" w:cstheme="majorHAnsi"/>
                <w:color w:val="000000"/>
                <w:sz w:val="26"/>
                <w:szCs w:val="26"/>
                <w:lang w:val="pl-PL" w:eastAsia="en-US"/>
              </w:rPr>
              <w:t xml:space="preserve">+ </w:t>
            </w:r>
            <w:r w:rsidRPr="000D53A9">
              <w:rPr>
                <w:rFonts w:asciiTheme="majorHAnsi" w:hAnsiTheme="majorHAnsi" w:cstheme="majorHAnsi"/>
                <w:b/>
                <w:sz w:val="26"/>
                <w:szCs w:val="26"/>
                <w:lang w:val="de-DE" w:eastAsia="en-US"/>
              </w:rPr>
              <w:t xml:space="preserve">Tình huống 1: </w:t>
            </w:r>
            <w:r w:rsidRPr="000D53A9">
              <w:rPr>
                <w:rFonts w:asciiTheme="majorHAnsi" w:hAnsiTheme="majorHAnsi" w:cstheme="majorHAnsi"/>
                <w:sz w:val="26"/>
                <w:szCs w:val="26"/>
                <w:lang w:val="de-DE" w:eastAsia="en-US"/>
              </w:rPr>
              <w:t xml:space="preserve">Anh A đi xe máy trên đường hoàn toàn đúng luật giao thông. Anh B đi phía sau vô tình va phải. Anh A quay lại nhìn thấy </w:t>
            </w:r>
            <w:r w:rsidRPr="000D53A9">
              <w:rPr>
                <w:rFonts w:asciiTheme="majorHAnsi" w:hAnsiTheme="majorHAnsi" w:cstheme="majorHAnsi"/>
                <w:sz w:val="26"/>
                <w:szCs w:val="26"/>
                <w:lang w:val="de-DE" w:eastAsia="en-US"/>
              </w:rPr>
              <w:lastRenderedPageBreak/>
              <w:t>anh B bị ngã xuống đương và sây sát vài chỗ. Anh A biết rằng mình không vi phạm luật giao thông nên lẳng lặng cho xe đi tiếp, không giúp anh B đứng dạy và sơ cứu các vết thương. Em nhận xét gì về cách ứng xử của anh A? ( SGK – trang 64)</w:t>
            </w:r>
          </w:p>
          <w:p w:rsidR="000D53A9" w:rsidRPr="000D53A9" w:rsidRDefault="000D53A9" w:rsidP="001D72F0">
            <w:pPr>
              <w:tabs>
                <w:tab w:val="left" w:pos="720"/>
              </w:tabs>
              <w:spacing w:before="60" w:after="0" w:line="240" w:lineRule="auto"/>
              <w:ind w:firstLine="567"/>
              <w:jc w:val="both"/>
              <w:rPr>
                <w:rFonts w:asciiTheme="majorHAnsi" w:hAnsiTheme="majorHAnsi" w:cstheme="majorHAnsi"/>
                <w:sz w:val="26"/>
                <w:szCs w:val="26"/>
                <w:lang w:val="de-DE" w:eastAsia="en-US"/>
              </w:rPr>
            </w:pPr>
            <w:r w:rsidRPr="000D53A9">
              <w:rPr>
                <w:rFonts w:asciiTheme="majorHAnsi" w:eastAsia="VNI-Times" w:hAnsiTheme="majorHAnsi" w:cstheme="majorHAnsi"/>
                <w:color w:val="000000"/>
                <w:sz w:val="26"/>
                <w:szCs w:val="26"/>
                <w:lang w:val="pl-PL" w:eastAsia="en-US"/>
              </w:rPr>
              <w:t xml:space="preserve">+ </w:t>
            </w:r>
            <w:r w:rsidRPr="000D53A9">
              <w:rPr>
                <w:rFonts w:asciiTheme="majorHAnsi" w:hAnsiTheme="majorHAnsi" w:cstheme="majorHAnsi"/>
                <w:b/>
                <w:sz w:val="26"/>
                <w:szCs w:val="26"/>
                <w:lang w:val="de-DE" w:eastAsia="en-US"/>
              </w:rPr>
              <w:t xml:space="preserve">Tình huống 2: </w:t>
            </w:r>
            <w:r w:rsidRPr="000D53A9">
              <w:rPr>
                <w:rFonts w:asciiTheme="majorHAnsi" w:hAnsiTheme="majorHAnsi" w:cstheme="majorHAnsi"/>
                <w:sz w:val="26"/>
                <w:szCs w:val="26"/>
                <w:lang w:val="de-DE" w:eastAsia="en-US"/>
              </w:rPr>
              <w:t>Sau khi lừa được 1 tỉ đồng của bạn mình, anh B mang số tiền đó đi giúp đỡ những người nghèo khổ, những người lang thang cơ nhỡ và trẻ em khuyết tật. Có ý kiến cho rằng, việc làm của anh B là vi phạm pháp luật nhưng không vi phạm đạo đức.</w:t>
            </w:r>
          </w:p>
          <w:p w:rsidR="000D53A9" w:rsidRPr="000D53A9" w:rsidRDefault="000D53A9" w:rsidP="001D72F0">
            <w:pPr>
              <w:spacing w:before="60" w:after="0" w:line="240" w:lineRule="auto"/>
              <w:jc w:val="both"/>
              <w:rPr>
                <w:rFonts w:asciiTheme="majorHAnsi" w:hAnsiTheme="majorHAnsi" w:cstheme="majorHAnsi"/>
                <w:sz w:val="26"/>
                <w:szCs w:val="26"/>
                <w:lang w:val="pl-PL" w:eastAsia="en-US"/>
              </w:rPr>
            </w:pPr>
            <w:r w:rsidRPr="000D53A9">
              <w:rPr>
                <w:rFonts w:asciiTheme="majorHAnsi" w:eastAsia="VNI-Times" w:hAnsiTheme="majorHAnsi" w:cstheme="majorHAnsi"/>
                <w:color w:val="000000"/>
                <w:sz w:val="26"/>
                <w:szCs w:val="26"/>
                <w:lang w:val="de-DE" w:eastAsia="en-US"/>
              </w:rPr>
              <w:t xml:space="preserve">- </w:t>
            </w:r>
            <w:r w:rsidRPr="000D53A9">
              <w:rPr>
                <w:rFonts w:asciiTheme="majorHAnsi" w:hAnsiTheme="majorHAnsi" w:cstheme="majorHAnsi"/>
                <w:sz w:val="26"/>
                <w:szCs w:val="26"/>
                <w:lang w:val="pl-PL" w:eastAsia="en-US"/>
              </w:rPr>
              <w:t>GV chia nhóm và yêu cầu:</w:t>
            </w:r>
          </w:p>
          <w:p w:rsidR="000D53A9" w:rsidRPr="000D53A9" w:rsidRDefault="000D53A9" w:rsidP="001D72F0">
            <w:pPr>
              <w:spacing w:before="60" w:after="0" w:line="240" w:lineRule="auto"/>
              <w:ind w:firstLine="426"/>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Nhóm 1, 3 thảo luận tình huống 1.</w:t>
            </w:r>
          </w:p>
          <w:p w:rsidR="000D53A9" w:rsidRPr="000D53A9" w:rsidRDefault="000D53A9" w:rsidP="001D72F0">
            <w:pPr>
              <w:spacing w:before="60" w:after="0" w:line="240" w:lineRule="auto"/>
              <w:ind w:firstLine="426"/>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Nhóm 2, 4 thảo luận tình huống 2.</w:t>
            </w:r>
          </w:p>
          <w:p w:rsidR="000D53A9" w:rsidRPr="000D53A9" w:rsidRDefault="000D53A9" w:rsidP="001D72F0">
            <w:pPr>
              <w:spacing w:before="60" w:after="0" w:line="240" w:lineRule="auto"/>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 HS thảo luận, cử đại diện trình bày, các nhóm bổ sung.</w:t>
            </w:r>
          </w:p>
          <w:p w:rsidR="000D53A9" w:rsidRPr="000D53A9" w:rsidRDefault="000D53A9" w:rsidP="001D72F0">
            <w:pPr>
              <w:spacing w:before="60" w:after="0" w:line="240" w:lineRule="auto"/>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 GV nhận xét, kết luận:</w:t>
            </w:r>
          </w:p>
          <w:p w:rsidR="000D53A9" w:rsidRPr="000D53A9" w:rsidRDefault="000D53A9" w:rsidP="001D72F0">
            <w:pPr>
              <w:spacing w:before="60" w:after="0" w:line="240" w:lineRule="auto"/>
              <w:ind w:firstLine="567"/>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Tình huống 1. Hành vi của A tuy không vi phạm pháp luật nhưng vẫn bị phê phán về mặt đạo đức.</w:t>
            </w:r>
          </w:p>
          <w:p w:rsidR="000D53A9" w:rsidRPr="000D53A9" w:rsidRDefault="000D53A9" w:rsidP="001D72F0">
            <w:pPr>
              <w:spacing w:before="60" w:after="0" w:line="240" w:lineRule="auto"/>
              <w:ind w:firstLine="567"/>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Tình huống 2. Không đồng ý với ý kiến trên, vì lừa đảo để chiếm đoạt tài sản của người khác với bất kì lí do nào đều là vi phạm phám luật và đồng thời cũng là vi phạm đạo đức.</w:t>
            </w:r>
          </w:p>
          <w:p w:rsidR="000D53A9" w:rsidRPr="000D53A9" w:rsidRDefault="000D53A9" w:rsidP="001D72F0">
            <w:pPr>
              <w:spacing w:before="60" w:after="0" w:line="240" w:lineRule="auto"/>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 GV: giảng giải</w:t>
            </w:r>
          </w:p>
          <w:p w:rsidR="000D53A9" w:rsidRPr="000D53A9" w:rsidRDefault="000D53A9" w:rsidP="001D72F0">
            <w:pPr>
              <w:spacing w:before="60" w:after="0" w:line="240" w:lineRule="auto"/>
              <w:jc w:val="both"/>
              <w:rPr>
                <w:rFonts w:asciiTheme="majorHAnsi" w:eastAsia="VNI-Times" w:hAnsiTheme="majorHAnsi" w:cstheme="majorHAnsi"/>
                <w:color w:val="000000"/>
                <w:sz w:val="26"/>
                <w:szCs w:val="26"/>
                <w:lang w:val="pl-PL" w:eastAsia="en-US"/>
              </w:rPr>
            </w:pPr>
            <w:r w:rsidRPr="000D53A9">
              <w:rPr>
                <w:rFonts w:asciiTheme="majorHAnsi" w:eastAsia="VNI-Times" w:hAnsiTheme="majorHAnsi" w:cstheme="majorHAnsi"/>
                <w:i/>
                <w:color w:val="000000"/>
                <w:sz w:val="26"/>
                <w:szCs w:val="26"/>
                <w:lang w:val="pl-PL" w:eastAsia="en-US"/>
              </w:rPr>
              <w:t>* Sản phẩm:</w:t>
            </w:r>
            <w:r w:rsidRPr="000D53A9">
              <w:rPr>
                <w:rFonts w:asciiTheme="majorHAnsi" w:eastAsia="VNI-Times" w:hAnsiTheme="majorHAnsi" w:cstheme="majorHAnsi"/>
                <w:color w:val="000000"/>
                <w:sz w:val="26"/>
                <w:szCs w:val="26"/>
                <w:lang w:val="pl-PL" w:eastAsia="en-US"/>
              </w:rPr>
              <w:t xml:space="preserve"> Kết quả thảo luận của HS.</w:t>
            </w:r>
          </w:p>
        </w:tc>
        <w:tc>
          <w:tcPr>
            <w:tcW w:w="4110" w:type="dxa"/>
            <w:tcBorders>
              <w:top w:val="single" w:sz="4" w:space="0" w:color="000000"/>
              <w:left w:val="single" w:sz="4" w:space="0" w:color="000000"/>
              <w:bottom w:val="single" w:sz="4" w:space="0" w:color="000000"/>
              <w:right w:val="single" w:sz="4" w:space="0" w:color="000000"/>
            </w:tcBorders>
          </w:tcPr>
          <w:p w:rsidR="000D53A9" w:rsidRPr="000D53A9" w:rsidRDefault="000D53A9" w:rsidP="001D72F0">
            <w:pPr>
              <w:spacing w:before="60" w:after="0" w:line="240" w:lineRule="auto"/>
              <w:ind w:firstLine="318"/>
              <w:jc w:val="both"/>
              <w:rPr>
                <w:rFonts w:asciiTheme="majorHAnsi" w:hAnsiTheme="majorHAnsi" w:cstheme="majorHAnsi"/>
                <w:b/>
                <w:i/>
                <w:sz w:val="26"/>
                <w:szCs w:val="26"/>
                <w:lang w:val="pl-PL" w:eastAsia="en-US"/>
              </w:rPr>
            </w:pPr>
            <w:r w:rsidRPr="000D53A9">
              <w:rPr>
                <w:rFonts w:asciiTheme="majorHAnsi" w:hAnsiTheme="majorHAnsi" w:cstheme="majorHAnsi"/>
                <w:b/>
                <w:i/>
                <w:sz w:val="26"/>
                <w:szCs w:val="26"/>
                <w:lang w:val="pl-PL" w:eastAsia="en-US"/>
              </w:rPr>
              <w:lastRenderedPageBreak/>
              <w:t>b) Phân biệt đạo đức với pháp luật trong sự điều chỉnh hành vi của con người</w:t>
            </w:r>
          </w:p>
          <w:p w:rsidR="000D53A9" w:rsidRPr="000D53A9" w:rsidRDefault="000D53A9" w:rsidP="001D72F0">
            <w:pPr>
              <w:spacing w:before="60" w:after="0" w:line="240" w:lineRule="auto"/>
              <w:jc w:val="both"/>
              <w:rPr>
                <w:rFonts w:asciiTheme="majorHAnsi" w:hAnsiTheme="majorHAnsi" w:cstheme="majorHAnsi"/>
                <w:i/>
                <w:sz w:val="26"/>
                <w:szCs w:val="26"/>
                <w:lang w:val="es-CR" w:eastAsia="en-US"/>
              </w:rPr>
            </w:pPr>
            <w:r w:rsidRPr="000D53A9">
              <w:rPr>
                <w:rFonts w:asciiTheme="majorHAnsi" w:hAnsiTheme="majorHAnsi" w:cstheme="majorHAnsi"/>
                <w:i/>
                <w:sz w:val="26"/>
                <w:szCs w:val="26"/>
                <w:lang w:val="es-CR" w:eastAsia="en-US"/>
              </w:rPr>
              <w:t>* Đạo đức:</w:t>
            </w:r>
          </w:p>
          <w:p w:rsidR="000D53A9" w:rsidRPr="000D53A9" w:rsidRDefault="000D53A9" w:rsidP="001D72F0">
            <w:pPr>
              <w:spacing w:before="60" w:after="0" w:line="240" w:lineRule="auto"/>
              <w:ind w:firstLine="317"/>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 Thực hiện các chuẩn mực đạo đức mà xã hội đề ra.</w:t>
            </w:r>
          </w:p>
          <w:p w:rsidR="000D53A9" w:rsidRPr="000D53A9" w:rsidRDefault="000D53A9" w:rsidP="001D72F0">
            <w:pPr>
              <w:spacing w:before="60" w:after="0" w:line="240" w:lineRule="auto"/>
              <w:ind w:firstLine="317"/>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Ví dụ: Lễ phép chào hỏi người lớn.</w:t>
            </w:r>
          </w:p>
          <w:p w:rsidR="000D53A9" w:rsidRPr="000D53A9" w:rsidRDefault="000D53A9" w:rsidP="001D72F0">
            <w:pPr>
              <w:spacing w:before="60" w:after="0" w:line="240" w:lineRule="auto"/>
              <w:ind w:firstLine="317"/>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 Mang tính tự nguyện, tự giác thực hiện.</w:t>
            </w:r>
          </w:p>
          <w:p w:rsidR="000D53A9" w:rsidRPr="000D53A9" w:rsidRDefault="000D53A9" w:rsidP="001D72F0">
            <w:pPr>
              <w:spacing w:before="60" w:after="0" w:line="240" w:lineRule="auto"/>
              <w:ind w:firstLine="317"/>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Ví dụ: Con cái có hiếu với cha mẹ; anh em hòa thuận.</w:t>
            </w:r>
          </w:p>
          <w:p w:rsidR="000D53A9" w:rsidRPr="000D53A9" w:rsidRDefault="000D53A9" w:rsidP="001D72F0">
            <w:pPr>
              <w:spacing w:before="60" w:after="0" w:line="240" w:lineRule="auto"/>
              <w:ind w:firstLine="317"/>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 Nếu con người không thực hiện sẽ bị dư luận xã hội lên án hoặc lương tâm cắn rứt.</w:t>
            </w:r>
          </w:p>
          <w:p w:rsidR="000D53A9" w:rsidRPr="000D53A9" w:rsidRDefault="000D53A9" w:rsidP="001D72F0">
            <w:pPr>
              <w:spacing w:before="60" w:after="0" w:line="240" w:lineRule="auto"/>
              <w:ind w:firstLine="317"/>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lastRenderedPageBreak/>
              <w:t>Ví dụ: Con cái ngược đãi cha mẹ.</w:t>
            </w:r>
          </w:p>
          <w:p w:rsidR="000D53A9" w:rsidRPr="000D53A9" w:rsidRDefault="000D53A9" w:rsidP="001D72F0">
            <w:pPr>
              <w:spacing w:before="60" w:after="0" w:line="240" w:lineRule="auto"/>
              <w:ind w:firstLine="317"/>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 Có trường hợp, hành vi của cá nhân không vi phạm pháp luật nhưng có thể vẫn bị phê phán về đạo đức.</w:t>
            </w:r>
          </w:p>
          <w:p w:rsidR="000D53A9" w:rsidRPr="000D53A9" w:rsidRDefault="000D53A9" w:rsidP="001D72F0">
            <w:pPr>
              <w:spacing w:before="60" w:after="0" w:line="240" w:lineRule="auto"/>
              <w:ind w:firstLine="317"/>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Ví dụ: Thấy phụ nữ vừa bồng con, vừa xách nặng mà không giúp.</w:t>
            </w:r>
          </w:p>
          <w:p w:rsidR="000D53A9" w:rsidRPr="000D53A9" w:rsidRDefault="000D53A9" w:rsidP="001D72F0">
            <w:pPr>
              <w:spacing w:before="60" w:after="0" w:line="240" w:lineRule="auto"/>
              <w:ind w:firstLine="317"/>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 Đạo đức thường không thiên về quy định hành vi một cách cụ thể.</w:t>
            </w:r>
            <w:r w:rsidRPr="000D53A9">
              <w:rPr>
                <w:rFonts w:asciiTheme="majorHAnsi" w:hAnsiTheme="majorHAnsi" w:cstheme="majorHAnsi"/>
                <w:sz w:val="26"/>
                <w:szCs w:val="26"/>
                <w:lang w:val="es-CR" w:eastAsia="en-US"/>
              </w:rPr>
              <w:tab/>
            </w:r>
          </w:p>
          <w:p w:rsidR="000D53A9" w:rsidRPr="000D53A9" w:rsidRDefault="000D53A9" w:rsidP="001D72F0">
            <w:pPr>
              <w:spacing w:before="60" w:after="0" w:line="240" w:lineRule="auto"/>
              <w:jc w:val="both"/>
              <w:rPr>
                <w:rFonts w:asciiTheme="majorHAnsi" w:hAnsiTheme="majorHAnsi" w:cstheme="majorHAnsi"/>
                <w:b/>
                <w:i/>
                <w:sz w:val="26"/>
                <w:szCs w:val="26"/>
                <w:lang w:val="es-CR" w:eastAsia="en-US"/>
              </w:rPr>
            </w:pPr>
            <w:r w:rsidRPr="000D53A9">
              <w:rPr>
                <w:rFonts w:asciiTheme="majorHAnsi" w:hAnsiTheme="majorHAnsi" w:cstheme="majorHAnsi"/>
                <w:b/>
                <w:i/>
                <w:sz w:val="26"/>
                <w:szCs w:val="26"/>
                <w:lang w:val="es-CR" w:eastAsia="en-US"/>
              </w:rPr>
              <w:t>* Pháp luật:</w:t>
            </w:r>
          </w:p>
          <w:p w:rsidR="000D53A9" w:rsidRPr="000D53A9" w:rsidRDefault="000D53A9" w:rsidP="001D72F0">
            <w:pPr>
              <w:spacing w:before="60" w:after="0" w:line="240" w:lineRule="auto"/>
              <w:ind w:firstLine="175"/>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-Thực hiện các quy tắc xử sự do Nhà nước quy định.</w:t>
            </w:r>
          </w:p>
          <w:p w:rsidR="000D53A9" w:rsidRPr="000D53A9" w:rsidRDefault="000D53A9" w:rsidP="001D72F0">
            <w:pPr>
              <w:spacing w:before="60" w:after="0" w:line="240" w:lineRule="auto"/>
              <w:ind w:firstLine="175"/>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Ví dụ: Đèn đỏ dừng lại, đội mũ bảo hiểm khi đi xe máy, xe đạp điện.</w:t>
            </w:r>
          </w:p>
          <w:p w:rsidR="000D53A9" w:rsidRPr="000D53A9" w:rsidRDefault="000D53A9" w:rsidP="001D72F0">
            <w:pPr>
              <w:spacing w:before="60" w:after="0" w:line="240" w:lineRule="auto"/>
              <w:ind w:firstLine="175"/>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-Bắt buộc (cưỡng chế) thực hiện.</w:t>
            </w:r>
          </w:p>
          <w:p w:rsidR="000D53A9" w:rsidRPr="000D53A9" w:rsidRDefault="000D53A9" w:rsidP="001D72F0">
            <w:pPr>
              <w:spacing w:before="60" w:after="0" w:line="240" w:lineRule="auto"/>
              <w:ind w:firstLine="175"/>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Ví dụ: Vay vốn thì phải trả.</w:t>
            </w:r>
          </w:p>
          <w:p w:rsidR="000D53A9" w:rsidRPr="000D53A9" w:rsidRDefault="000D53A9" w:rsidP="001D72F0">
            <w:pPr>
              <w:spacing w:before="60" w:after="0" w:line="240" w:lineRule="auto"/>
              <w:ind w:firstLine="175"/>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-Không thực hiện sẽ bị xử lý bằng sức mạnh của Nhà nước.</w:t>
            </w:r>
          </w:p>
          <w:p w:rsidR="000D53A9" w:rsidRPr="000D53A9" w:rsidRDefault="000D53A9" w:rsidP="001D72F0">
            <w:pPr>
              <w:spacing w:before="60" w:after="0" w:line="240" w:lineRule="auto"/>
              <w:ind w:firstLine="175"/>
              <w:jc w:val="both"/>
              <w:rPr>
                <w:rFonts w:asciiTheme="majorHAnsi" w:hAnsiTheme="majorHAnsi" w:cstheme="majorHAnsi"/>
                <w:sz w:val="26"/>
                <w:szCs w:val="26"/>
                <w:lang w:val="es-CR" w:eastAsia="en-US"/>
              </w:rPr>
            </w:pPr>
            <w:r w:rsidRPr="000D53A9">
              <w:rPr>
                <w:rFonts w:asciiTheme="majorHAnsi" w:hAnsiTheme="majorHAnsi" w:cstheme="majorHAnsi"/>
                <w:sz w:val="26"/>
                <w:szCs w:val="26"/>
                <w:lang w:val="es-CR" w:eastAsia="en-US"/>
              </w:rPr>
              <w:t>-Chú trọng quy định hành vi ngày càng cụ thể.</w:t>
            </w:r>
            <w:r w:rsidRPr="000D53A9">
              <w:rPr>
                <w:rFonts w:asciiTheme="majorHAnsi" w:hAnsiTheme="majorHAnsi" w:cstheme="majorHAnsi"/>
                <w:sz w:val="26"/>
                <w:szCs w:val="26"/>
                <w:lang w:val="es-CR" w:eastAsia="en-US"/>
              </w:rPr>
              <w:tab/>
            </w:r>
          </w:p>
        </w:tc>
      </w:tr>
      <w:tr w:rsidR="000D53A9" w:rsidRPr="000D53A9" w:rsidTr="001D72F0">
        <w:tc>
          <w:tcPr>
            <w:tcW w:w="5529" w:type="dxa"/>
            <w:tcBorders>
              <w:top w:val="single" w:sz="4" w:space="0" w:color="000000"/>
              <w:left w:val="single" w:sz="4" w:space="0" w:color="000000"/>
              <w:bottom w:val="single" w:sz="4" w:space="0" w:color="000000"/>
              <w:right w:val="single" w:sz="4" w:space="0" w:color="000000"/>
            </w:tcBorders>
          </w:tcPr>
          <w:p w:rsidR="000D53A9" w:rsidRPr="000D53A9" w:rsidRDefault="000D53A9" w:rsidP="001D72F0">
            <w:pPr>
              <w:spacing w:before="60" w:after="0" w:line="240" w:lineRule="auto"/>
              <w:jc w:val="both"/>
              <w:rPr>
                <w:rFonts w:asciiTheme="majorHAnsi" w:hAnsiTheme="majorHAnsi" w:cstheme="majorHAnsi"/>
                <w:b/>
                <w:i/>
                <w:color w:val="000000"/>
                <w:w w:val="105"/>
                <w:sz w:val="26"/>
                <w:szCs w:val="26"/>
                <w:lang w:val="da-DK" w:eastAsia="en-US"/>
              </w:rPr>
            </w:pPr>
            <w:r w:rsidRPr="000D53A9">
              <w:rPr>
                <w:rFonts w:asciiTheme="majorHAnsi" w:hAnsiTheme="majorHAnsi" w:cstheme="majorHAnsi"/>
                <w:b/>
                <w:i/>
                <w:color w:val="000000"/>
                <w:w w:val="105"/>
                <w:sz w:val="26"/>
                <w:szCs w:val="26"/>
                <w:u w:val="single"/>
                <w:lang w:val="da-DK" w:eastAsia="en-US"/>
              </w:rPr>
              <w:lastRenderedPageBreak/>
              <w:t>Hoạt động 4:</w:t>
            </w:r>
            <w:r w:rsidRPr="000D53A9">
              <w:rPr>
                <w:rFonts w:asciiTheme="majorHAnsi" w:hAnsiTheme="majorHAnsi" w:cstheme="majorHAnsi"/>
                <w:b/>
                <w:i/>
                <w:color w:val="000000"/>
                <w:w w:val="105"/>
                <w:sz w:val="26"/>
                <w:szCs w:val="26"/>
                <w:lang w:val="da-DK" w:eastAsia="en-US"/>
              </w:rPr>
              <w:t xml:space="preserve"> Thảo luận nhóm tìm hiểu vai trò của đạo đức đối với sự phát triển của cá nhân, gia đình và xã hội.</w:t>
            </w:r>
          </w:p>
          <w:p w:rsidR="000D53A9" w:rsidRPr="000D53A9" w:rsidRDefault="000D53A9" w:rsidP="001D72F0">
            <w:pPr>
              <w:spacing w:before="60" w:after="0" w:line="240" w:lineRule="auto"/>
              <w:jc w:val="both"/>
              <w:rPr>
                <w:rFonts w:asciiTheme="majorHAnsi" w:hAnsiTheme="majorHAnsi" w:cstheme="majorHAnsi"/>
                <w:i/>
                <w:color w:val="000000"/>
                <w:w w:val="105"/>
                <w:sz w:val="26"/>
                <w:szCs w:val="26"/>
                <w:lang w:val="da-DK" w:eastAsia="en-US"/>
              </w:rPr>
            </w:pPr>
            <w:r w:rsidRPr="000D53A9">
              <w:rPr>
                <w:rFonts w:asciiTheme="majorHAnsi" w:hAnsiTheme="majorHAnsi" w:cstheme="majorHAnsi"/>
                <w:i/>
                <w:color w:val="000000"/>
                <w:w w:val="105"/>
                <w:sz w:val="26"/>
                <w:szCs w:val="26"/>
                <w:lang w:val="da-DK" w:eastAsia="en-US"/>
              </w:rPr>
              <w:t>* Mục tiêu:</w:t>
            </w:r>
          </w:p>
          <w:p w:rsidR="000D53A9" w:rsidRPr="000D53A9" w:rsidRDefault="000D53A9" w:rsidP="001D72F0">
            <w:pPr>
              <w:spacing w:before="60" w:after="0" w:line="240" w:lineRule="auto"/>
              <w:jc w:val="both"/>
              <w:rPr>
                <w:rFonts w:asciiTheme="majorHAnsi" w:hAnsiTheme="majorHAnsi" w:cstheme="majorHAnsi"/>
                <w:color w:val="000000"/>
                <w:w w:val="105"/>
                <w:sz w:val="26"/>
                <w:szCs w:val="26"/>
                <w:lang w:val="da-DK" w:eastAsia="en-US"/>
              </w:rPr>
            </w:pPr>
            <w:r w:rsidRPr="000D53A9">
              <w:rPr>
                <w:rFonts w:asciiTheme="majorHAnsi" w:hAnsiTheme="majorHAnsi" w:cstheme="majorHAnsi"/>
                <w:color w:val="000000"/>
                <w:w w:val="105"/>
                <w:sz w:val="26"/>
                <w:szCs w:val="26"/>
                <w:lang w:val="da-DK" w:eastAsia="en-US"/>
              </w:rPr>
              <w:t>- HS hiểu được vai trò của đạo đức đối với sự hình thành nhân cách, là nền tảng của một gia đình hạnh phúc, xã hội luôn đượcc củng cố và phát triển bền vững.</w:t>
            </w:r>
          </w:p>
          <w:p w:rsidR="000D53A9" w:rsidRPr="000D53A9" w:rsidRDefault="000D53A9" w:rsidP="001D72F0">
            <w:pPr>
              <w:spacing w:before="60" w:after="0" w:line="240" w:lineRule="auto"/>
              <w:jc w:val="both"/>
              <w:rPr>
                <w:rFonts w:asciiTheme="majorHAnsi" w:hAnsiTheme="majorHAnsi" w:cstheme="majorHAnsi"/>
                <w:color w:val="000000"/>
                <w:w w:val="105"/>
                <w:sz w:val="26"/>
                <w:szCs w:val="26"/>
                <w:lang w:val="da-DK" w:eastAsia="en-US"/>
              </w:rPr>
            </w:pPr>
            <w:r w:rsidRPr="000D53A9">
              <w:rPr>
                <w:rFonts w:asciiTheme="majorHAnsi" w:hAnsiTheme="majorHAnsi" w:cstheme="majorHAnsi"/>
                <w:color w:val="000000"/>
                <w:w w:val="105"/>
                <w:sz w:val="26"/>
                <w:szCs w:val="26"/>
                <w:lang w:val="da-DK" w:eastAsia="en-US"/>
              </w:rPr>
              <w:t>- Rèn luyện cho HS năng lực tự học, năng lực giao tiếp ứng xử, năng lực hợp tác, năng lực xử lý tình huống.</w:t>
            </w:r>
          </w:p>
          <w:p w:rsidR="000D53A9" w:rsidRPr="000D53A9" w:rsidRDefault="000D53A9" w:rsidP="001D72F0">
            <w:pPr>
              <w:spacing w:before="60" w:after="0" w:line="240" w:lineRule="auto"/>
              <w:jc w:val="both"/>
              <w:rPr>
                <w:rFonts w:asciiTheme="majorHAnsi" w:hAnsiTheme="majorHAnsi" w:cstheme="majorHAnsi"/>
                <w:i/>
                <w:color w:val="000000"/>
                <w:w w:val="105"/>
                <w:sz w:val="26"/>
                <w:szCs w:val="26"/>
                <w:lang w:val="da-DK" w:eastAsia="en-US"/>
              </w:rPr>
            </w:pPr>
            <w:r w:rsidRPr="000D53A9">
              <w:rPr>
                <w:rFonts w:asciiTheme="majorHAnsi" w:hAnsiTheme="majorHAnsi" w:cstheme="majorHAnsi"/>
                <w:i/>
                <w:color w:val="000000"/>
                <w:w w:val="105"/>
                <w:sz w:val="26"/>
                <w:szCs w:val="26"/>
                <w:lang w:val="da-DK" w:eastAsia="en-US"/>
              </w:rPr>
              <w:t>* Cách tiến hành:</w:t>
            </w:r>
          </w:p>
          <w:p w:rsidR="000D53A9" w:rsidRPr="000D53A9" w:rsidRDefault="000D53A9" w:rsidP="001D72F0">
            <w:pPr>
              <w:spacing w:before="60" w:after="0" w:line="240" w:lineRule="auto"/>
              <w:jc w:val="both"/>
              <w:rPr>
                <w:rFonts w:asciiTheme="majorHAnsi" w:hAnsiTheme="majorHAnsi" w:cstheme="majorHAnsi"/>
                <w:sz w:val="26"/>
                <w:szCs w:val="26"/>
                <w:lang w:val="nl-NL" w:eastAsia="en-US"/>
              </w:rPr>
            </w:pPr>
            <w:r w:rsidRPr="000D53A9">
              <w:rPr>
                <w:rFonts w:asciiTheme="majorHAnsi" w:hAnsiTheme="majorHAnsi" w:cstheme="majorHAnsi"/>
                <w:sz w:val="26"/>
                <w:szCs w:val="26"/>
                <w:lang w:val="nl-NL" w:eastAsia="en-US"/>
              </w:rPr>
              <w:t>- GV yêu cầu HS làm việc theo nhóm, thảo luận trả lời các câu hỏi sau:</w:t>
            </w:r>
          </w:p>
          <w:p w:rsidR="000D53A9" w:rsidRPr="000D53A9" w:rsidRDefault="000D53A9" w:rsidP="001D72F0">
            <w:pPr>
              <w:spacing w:before="60" w:after="0" w:line="240" w:lineRule="auto"/>
              <w:ind w:firstLine="120"/>
              <w:jc w:val="both"/>
              <w:rPr>
                <w:rFonts w:asciiTheme="majorHAnsi" w:hAnsiTheme="majorHAnsi" w:cstheme="majorHAnsi"/>
                <w:sz w:val="26"/>
                <w:szCs w:val="26"/>
                <w:lang w:val="nl-NL" w:eastAsia="en-US"/>
              </w:rPr>
            </w:pPr>
            <w:r w:rsidRPr="000D53A9">
              <w:rPr>
                <w:rFonts w:asciiTheme="majorHAnsi" w:hAnsiTheme="majorHAnsi" w:cstheme="majorHAnsi"/>
                <w:sz w:val="26"/>
                <w:szCs w:val="26"/>
                <w:lang w:val="nl-NL" w:eastAsia="en-US"/>
              </w:rPr>
              <w:t xml:space="preserve">+ Nhóm 1: </w:t>
            </w:r>
            <w:r w:rsidRPr="000D53A9">
              <w:rPr>
                <w:rFonts w:asciiTheme="majorHAnsi" w:hAnsiTheme="majorHAnsi" w:cstheme="majorHAnsi"/>
                <w:i/>
                <w:sz w:val="26"/>
                <w:szCs w:val="26"/>
                <w:lang w:val="nl-NL" w:eastAsia="en-US"/>
              </w:rPr>
              <w:t xml:space="preserve">Chỉ ra vai trò của đạo đức đối với sự </w:t>
            </w:r>
            <w:r w:rsidRPr="000D53A9">
              <w:rPr>
                <w:rFonts w:asciiTheme="majorHAnsi" w:hAnsiTheme="majorHAnsi" w:cstheme="majorHAnsi"/>
                <w:i/>
                <w:sz w:val="26"/>
                <w:szCs w:val="26"/>
                <w:lang w:val="nl-NL" w:eastAsia="en-US"/>
              </w:rPr>
              <w:lastRenderedPageBreak/>
              <w:t xml:space="preserve">hoàn thiện, phát triển của mỗi cá nhân? Ở mỗi cá nhân tài năng và đạo đức cái nào hơn? Vì sao? </w:t>
            </w:r>
          </w:p>
          <w:p w:rsidR="000D53A9" w:rsidRPr="000D53A9" w:rsidRDefault="000D53A9" w:rsidP="001D72F0">
            <w:pPr>
              <w:spacing w:before="60" w:after="0" w:line="240" w:lineRule="auto"/>
              <w:ind w:firstLine="120"/>
              <w:jc w:val="both"/>
              <w:rPr>
                <w:rFonts w:asciiTheme="majorHAnsi" w:hAnsiTheme="majorHAnsi" w:cstheme="majorHAnsi"/>
                <w:sz w:val="26"/>
                <w:szCs w:val="26"/>
                <w:lang w:val="nl-NL" w:eastAsia="en-US"/>
              </w:rPr>
            </w:pPr>
            <w:r w:rsidRPr="000D53A9">
              <w:rPr>
                <w:rFonts w:asciiTheme="majorHAnsi" w:hAnsiTheme="majorHAnsi" w:cstheme="majorHAnsi"/>
                <w:sz w:val="26"/>
                <w:szCs w:val="26"/>
                <w:lang w:val="nl-NL" w:eastAsia="en-US"/>
              </w:rPr>
              <w:t xml:space="preserve">+ Nhóm 2: </w:t>
            </w:r>
            <w:r w:rsidRPr="000D53A9">
              <w:rPr>
                <w:rFonts w:asciiTheme="majorHAnsi" w:hAnsiTheme="majorHAnsi" w:cstheme="majorHAnsi"/>
                <w:i/>
                <w:sz w:val="26"/>
                <w:szCs w:val="26"/>
                <w:lang w:val="nl-NL" w:eastAsia="en-US"/>
              </w:rPr>
              <w:t xml:space="preserve">Chỉ ra vai trò của đạo đức đối với sự phát triển, hạnh phúc của mỗi gia đình? </w:t>
            </w:r>
            <w:r w:rsidRPr="000D53A9">
              <w:rPr>
                <w:rFonts w:asciiTheme="majorHAnsi" w:hAnsiTheme="majorHAnsi" w:cstheme="majorHAnsi"/>
                <w:i/>
                <w:color w:val="000000"/>
                <w:w w:val="105"/>
                <w:sz w:val="26"/>
                <w:szCs w:val="26"/>
                <w:lang w:val="da-DK" w:eastAsia="en-US"/>
              </w:rPr>
              <w:t>Theo em hạnh phúc gia đình có được là nhờ có tiền bạc, danh vọng hay đạo đức? Vì sao?</w:t>
            </w:r>
          </w:p>
          <w:p w:rsidR="000D53A9" w:rsidRPr="000D53A9" w:rsidRDefault="000D53A9" w:rsidP="001D72F0">
            <w:pPr>
              <w:spacing w:before="60" w:after="0" w:line="240" w:lineRule="auto"/>
              <w:ind w:firstLine="120"/>
              <w:jc w:val="both"/>
              <w:rPr>
                <w:rFonts w:asciiTheme="majorHAnsi" w:hAnsiTheme="majorHAnsi" w:cstheme="majorHAnsi"/>
                <w:i/>
                <w:sz w:val="26"/>
                <w:szCs w:val="26"/>
                <w:lang w:val="nl-NL" w:eastAsia="en-US"/>
              </w:rPr>
            </w:pPr>
            <w:r w:rsidRPr="000D53A9">
              <w:rPr>
                <w:rFonts w:asciiTheme="majorHAnsi" w:hAnsiTheme="majorHAnsi" w:cstheme="majorHAnsi"/>
                <w:sz w:val="26"/>
                <w:szCs w:val="26"/>
                <w:lang w:val="nl-NL" w:eastAsia="en-US"/>
              </w:rPr>
              <w:t xml:space="preserve">+ Nhóm 3: </w:t>
            </w:r>
            <w:r w:rsidRPr="000D53A9">
              <w:rPr>
                <w:rFonts w:asciiTheme="majorHAnsi" w:hAnsiTheme="majorHAnsi" w:cstheme="majorHAnsi"/>
                <w:i/>
                <w:sz w:val="26"/>
                <w:szCs w:val="26"/>
                <w:lang w:val="nl-NL" w:eastAsia="en-US"/>
              </w:rPr>
              <w:t>Chỉ ra vai trò của đạo đức đối với sự phát triển của xã hội? Tình trạng trẻ vị thành niên lao vào tệ nạn xã hội là do đạo đức xuống cấp? Xã hội cần phải làm gì?</w:t>
            </w:r>
          </w:p>
          <w:p w:rsidR="000D53A9" w:rsidRPr="000D53A9" w:rsidRDefault="000D53A9" w:rsidP="001D72F0">
            <w:pPr>
              <w:spacing w:before="60" w:after="0" w:line="240" w:lineRule="auto"/>
              <w:jc w:val="both"/>
              <w:rPr>
                <w:rFonts w:asciiTheme="majorHAnsi" w:hAnsiTheme="majorHAnsi" w:cstheme="majorHAnsi"/>
                <w:sz w:val="26"/>
                <w:szCs w:val="26"/>
                <w:lang w:val="nl-NL" w:eastAsia="en-US"/>
              </w:rPr>
            </w:pPr>
            <w:r w:rsidRPr="000D53A9">
              <w:rPr>
                <w:rFonts w:asciiTheme="majorHAnsi" w:hAnsiTheme="majorHAnsi" w:cstheme="majorHAnsi"/>
                <w:sz w:val="26"/>
                <w:szCs w:val="26"/>
                <w:lang w:val="nl-NL" w:eastAsia="en-US"/>
              </w:rPr>
              <w:t>- HS làm việc theo nhóm.</w:t>
            </w:r>
          </w:p>
          <w:p w:rsidR="000D53A9" w:rsidRPr="000D53A9" w:rsidRDefault="000D53A9" w:rsidP="001D72F0">
            <w:pPr>
              <w:spacing w:before="60" w:after="0" w:line="240" w:lineRule="auto"/>
              <w:ind w:firstLine="120"/>
              <w:jc w:val="both"/>
              <w:rPr>
                <w:rFonts w:asciiTheme="majorHAnsi" w:hAnsiTheme="majorHAnsi" w:cstheme="majorHAnsi"/>
                <w:sz w:val="26"/>
                <w:szCs w:val="26"/>
                <w:lang w:val="nl-NL" w:eastAsia="en-US"/>
              </w:rPr>
            </w:pPr>
            <w:r w:rsidRPr="000D53A9">
              <w:rPr>
                <w:rFonts w:asciiTheme="majorHAnsi" w:hAnsiTheme="majorHAnsi" w:cstheme="majorHAnsi"/>
                <w:sz w:val="26"/>
                <w:szCs w:val="26"/>
                <w:lang w:val="nl-NL" w:eastAsia="en-US"/>
              </w:rPr>
              <w:t>Đại diện nhóm trình bày, các nhóm bổ sung.</w:t>
            </w:r>
          </w:p>
          <w:p w:rsidR="000D53A9" w:rsidRPr="000D53A9" w:rsidRDefault="000D53A9" w:rsidP="001D72F0">
            <w:pPr>
              <w:spacing w:before="60" w:after="0" w:line="240" w:lineRule="auto"/>
              <w:jc w:val="both"/>
              <w:rPr>
                <w:rFonts w:asciiTheme="majorHAnsi" w:hAnsiTheme="majorHAnsi" w:cstheme="majorHAnsi"/>
                <w:sz w:val="26"/>
                <w:szCs w:val="26"/>
                <w:lang w:val="nl-NL" w:eastAsia="en-US"/>
              </w:rPr>
            </w:pPr>
            <w:r w:rsidRPr="000D53A9">
              <w:rPr>
                <w:rFonts w:asciiTheme="majorHAnsi" w:hAnsiTheme="majorHAnsi" w:cstheme="majorHAnsi"/>
                <w:sz w:val="26"/>
                <w:szCs w:val="26"/>
                <w:lang w:val="nl-NL" w:eastAsia="en-US"/>
              </w:rPr>
              <w:t xml:space="preserve">- GV bổ sung và kết luận: </w:t>
            </w:r>
          </w:p>
          <w:p w:rsidR="000D53A9" w:rsidRPr="000D53A9" w:rsidRDefault="000D53A9" w:rsidP="001D72F0">
            <w:pPr>
              <w:spacing w:before="60" w:after="0" w:line="240" w:lineRule="auto"/>
              <w:ind w:firstLine="284"/>
              <w:jc w:val="both"/>
              <w:rPr>
                <w:rFonts w:asciiTheme="majorHAnsi" w:hAnsiTheme="majorHAnsi" w:cstheme="majorHAnsi"/>
                <w:sz w:val="26"/>
                <w:szCs w:val="26"/>
                <w:lang w:val="nl-NL" w:eastAsia="en-US"/>
              </w:rPr>
            </w:pPr>
            <w:r w:rsidRPr="000D53A9">
              <w:rPr>
                <w:rFonts w:asciiTheme="majorHAnsi" w:hAnsiTheme="majorHAnsi" w:cstheme="majorHAnsi"/>
                <w:sz w:val="26"/>
                <w:szCs w:val="26"/>
                <w:lang w:val="nl-NL" w:eastAsia="en-US"/>
              </w:rPr>
              <w:t>+Đạo đức giúp mỗi cá nhân từng bước hoàn thiện về nhân cách, có ý thức và năng lực sống thiện, sống đẹp, sống có ích cho bản thân, gia đình và xã hội.</w:t>
            </w:r>
          </w:p>
          <w:p w:rsidR="000D53A9" w:rsidRPr="000D53A9" w:rsidRDefault="000D53A9" w:rsidP="001D72F0">
            <w:pPr>
              <w:spacing w:before="60" w:after="0" w:line="240" w:lineRule="auto"/>
              <w:ind w:firstLine="284"/>
              <w:jc w:val="both"/>
              <w:rPr>
                <w:rFonts w:asciiTheme="majorHAnsi" w:hAnsiTheme="majorHAnsi" w:cstheme="majorHAnsi"/>
                <w:sz w:val="26"/>
                <w:szCs w:val="26"/>
                <w:lang w:val="nl-NL" w:eastAsia="en-US"/>
              </w:rPr>
            </w:pPr>
            <w:r w:rsidRPr="000D53A9">
              <w:rPr>
                <w:rFonts w:asciiTheme="majorHAnsi" w:hAnsiTheme="majorHAnsi" w:cstheme="majorHAnsi"/>
                <w:sz w:val="26"/>
                <w:szCs w:val="26"/>
                <w:lang w:val="nl-NL" w:eastAsia="en-US"/>
              </w:rPr>
              <w:t>+Đạo đức là nền tảng của hạnh phúc gia đình, tạo ra sự ổn định và phát triển vững chắc của mỗi gia đình.</w:t>
            </w:r>
          </w:p>
          <w:p w:rsidR="000D53A9" w:rsidRPr="000D53A9" w:rsidRDefault="000D53A9" w:rsidP="001D72F0">
            <w:pPr>
              <w:spacing w:before="60" w:after="0" w:line="240" w:lineRule="auto"/>
              <w:ind w:firstLine="284"/>
              <w:jc w:val="both"/>
              <w:rPr>
                <w:rFonts w:asciiTheme="majorHAnsi" w:hAnsiTheme="majorHAnsi" w:cstheme="majorHAnsi"/>
                <w:i/>
                <w:color w:val="000000"/>
                <w:w w:val="105"/>
                <w:sz w:val="26"/>
                <w:szCs w:val="26"/>
                <w:lang w:val="da-DK" w:eastAsia="en-US"/>
              </w:rPr>
            </w:pPr>
            <w:r w:rsidRPr="000D53A9">
              <w:rPr>
                <w:rFonts w:asciiTheme="majorHAnsi" w:hAnsiTheme="majorHAnsi" w:cstheme="majorHAnsi"/>
                <w:sz w:val="26"/>
                <w:szCs w:val="26"/>
                <w:lang w:val="nl-NL" w:eastAsia="en-US"/>
              </w:rPr>
              <w:t>+Đạo đức là nền tảng cho sự ổn định, phát triển của xã hội, góp phần vào sự phát triển bền vững của xã hội.</w:t>
            </w:r>
          </w:p>
          <w:p w:rsidR="000D53A9" w:rsidRPr="000D53A9" w:rsidRDefault="000D53A9" w:rsidP="001D72F0">
            <w:pPr>
              <w:spacing w:before="60" w:after="0" w:line="240" w:lineRule="auto"/>
              <w:jc w:val="both"/>
              <w:rPr>
                <w:rFonts w:asciiTheme="majorHAnsi" w:hAnsiTheme="majorHAnsi" w:cstheme="majorHAnsi"/>
                <w:i/>
                <w:color w:val="000000"/>
                <w:w w:val="105"/>
                <w:sz w:val="26"/>
                <w:szCs w:val="26"/>
                <w:u w:val="single"/>
                <w:lang w:val="pl-PL" w:eastAsia="en-US"/>
              </w:rPr>
            </w:pPr>
            <w:r w:rsidRPr="000D53A9">
              <w:rPr>
                <w:rFonts w:asciiTheme="majorHAnsi" w:hAnsiTheme="majorHAnsi" w:cstheme="majorHAnsi"/>
                <w:i/>
                <w:color w:val="000000"/>
                <w:w w:val="105"/>
                <w:sz w:val="26"/>
                <w:szCs w:val="26"/>
                <w:lang w:val="pl-PL" w:eastAsia="en-US"/>
              </w:rPr>
              <w:t>* Sản phẩm</w:t>
            </w:r>
            <w:r w:rsidRPr="000D53A9">
              <w:rPr>
                <w:rFonts w:asciiTheme="majorHAnsi" w:hAnsiTheme="majorHAnsi" w:cstheme="majorHAnsi"/>
                <w:color w:val="000000"/>
                <w:w w:val="105"/>
                <w:sz w:val="26"/>
                <w:szCs w:val="26"/>
                <w:lang w:val="pl-PL" w:eastAsia="en-US"/>
              </w:rPr>
              <w:t>: Kết quả thảo luận nhóm của HS.</w:t>
            </w:r>
          </w:p>
        </w:tc>
        <w:tc>
          <w:tcPr>
            <w:tcW w:w="4110" w:type="dxa"/>
            <w:tcBorders>
              <w:top w:val="single" w:sz="4" w:space="0" w:color="000000"/>
              <w:left w:val="single" w:sz="4" w:space="0" w:color="000000"/>
              <w:bottom w:val="single" w:sz="4" w:space="0" w:color="000000"/>
              <w:right w:val="single" w:sz="4" w:space="0" w:color="000000"/>
            </w:tcBorders>
          </w:tcPr>
          <w:p w:rsidR="000D53A9" w:rsidRPr="000D53A9" w:rsidRDefault="000D53A9" w:rsidP="001D72F0">
            <w:pPr>
              <w:spacing w:before="60" w:after="0" w:line="240" w:lineRule="auto"/>
              <w:jc w:val="both"/>
              <w:rPr>
                <w:rFonts w:asciiTheme="majorHAnsi" w:hAnsiTheme="majorHAnsi" w:cstheme="majorHAnsi"/>
                <w:b/>
                <w:sz w:val="26"/>
                <w:szCs w:val="26"/>
                <w:lang w:val="pl-PL" w:eastAsia="en-US"/>
              </w:rPr>
            </w:pPr>
          </w:p>
          <w:p w:rsidR="000D53A9" w:rsidRPr="000D53A9" w:rsidRDefault="000D53A9" w:rsidP="001D72F0">
            <w:pPr>
              <w:spacing w:before="60" w:after="0" w:line="240" w:lineRule="auto"/>
              <w:jc w:val="both"/>
              <w:rPr>
                <w:rFonts w:asciiTheme="majorHAnsi" w:hAnsiTheme="majorHAnsi" w:cstheme="majorHAnsi"/>
                <w:b/>
                <w:sz w:val="26"/>
                <w:szCs w:val="26"/>
                <w:lang w:val="pl-PL" w:eastAsia="en-US"/>
              </w:rPr>
            </w:pPr>
          </w:p>
          <w:p w:rsidR="000D53A9" w:rsidRPr="000D53A9" w:rsidRDefault="000D53A9" w:rsidP="001D72F0">
            <w:pPr>
              <w:spacing w:before="60" w:after="0" w:line="240" w:lineRule="auto"/>
              <w:jc w:val="both"/>
              <w:rPr>
                <w:rFonts w:asciiTheme="majorHAnsi" w:hAnsiTheme="majorHAnsi" w:cstheme="majorHAnsi"/>
                <w:b/>
                <w:sz w:val="26"/>
                <w:szCs w:val="26"/>
                <w:lang w:val="pl-PL" w:eastAsia="en-US"/>
              </w:rPr>
            </w:pPr>
            <w:r w:rsidRPr="000D53A9">
              <w:rPr>
                <w:rFonts w:asciiTheme="majorHAnsi" w:hAnsiTheme="majorHAnsi" w:cstheme="majorHAnsi"/>
                <w:b/>
                <w:sz w:val="26"/>
                <w:szCs w:val="26"/>
                <w:lang w:val="pl-PL" w:eastAsia="en-US"/>
              </w:rPr>
              <w:t>2. Vai trò của đạo đức trong sự phát triển của cá nhân, gia đình và xã hội.</w:t>
            </w:r>
          </w:p>
          <w:p w:rsidR="000D53A9" w:rsidRPr="000D53A9" w:rsidRDefault="000D53A9" w:rsidP="001D72F0">
            <w:pPr>
              <w:spacing w:before="60" w:after="0" w:line="240" w:lineRule="auto"/>
              <w:jc w:val="both"/>
              <w:rPr>
                <w:rFonts w:asciiTheme="majorHAnsi" w:hAnsiTheme="majorHAnsi" w:cstheme="majorHAnsi"/>
                <w:b/>
                <w:i/>
                <w:sz w:val="26"/>
                <w:szCs w:val="26"/>
                <w:lang w:val="pl-PL" w:eastAsia="en-US"/>
              </w:rPr>
            </w:pPr>
            <w:r w:rsidRPr="000D53A9">
              <w:rPr>
                <w:rFonts w:asciiTheme="majorHAnsi" w:hAnsiTheme="majorHAnsi" w:cstheme="majorHAnsi"/>
                <w:b/>
                <w:i/>
                <w:sz w:val="26"/>
                <w:szCs w:val="26"/>
                <w:lang w:val="pl-PL" w:eastAsia="en-US"/>
              </w:rPr>
              <w:t xml:space="preserve">   a) Đối với cá nhân</w:t>
            </w:r>
          </w:p>
          <w:p w:rsidR="000D53A9" w:rsidRPr="000D53A9" w:rsidRDefault="000D53A9" w:rsidP="001D72F0">
            <w:pPr>
              <w:spacing w:before="60" w:after="0" w:line="240" w:lineRule="auto"/>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 xml:space="preserve">       - Đạo đức góp phần hoàn thiện nhân cách con người.</w:t>
            </w:r>
          </w:p>
          <w:p w:rsidR="000D53A9" w:rsidRPr="000D53A9" w:rsidRDefault="000D53A9" w:rsidP="001D72F0">
            <w:pPr>
              <w:spacing w:before="60" w:after="0" w:line="240" w:lineRule="auto"/>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 xml:space="preserve">        - Giúp cá nhân có ý thức và năng lực sống thiện, sống có ích.</w:t>
            </w:r>
          </w:p>
          <w:p w:rsidR="000D53A9" w:rsidRPr="000D53A9" w:rsidRDefault="000D53A9" w:rsidP="001D72F0">
            <w:pPr>
              <w:spacing w:before="60" w:after="0" w:line="240" w:lineRule="auto"/>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 xml:space="preserve">        - Giáo dục lòng nhân ái, vị tha.</w:t>
            </w:r>
          </w:p>
          <w:p w:rsidR="000D53A9" w:rsidRPr="000D53A9" w:rsidRDefault="000D53A9" w:rsidP="001D72F0">
            <w:pPr>
              <w:spacing w:before="60" w:after="0" w:line="240" w:lineRule="auto"/>
              <w:jc w:val="both"/>
              <w:rPr>
                <w:rFonts w:asciiTheme="majorHAnsi" w:hAnsiTheme="majorHAnsi" w:cstheme="majorHAnsi"/>
                <w:i/>
                <w:sz w:val="26"/>
                <w:szCs w:val="26"/>
                <w:lang w:val="pl-PL" w:eastAsia="en-US"/>
              </w:rPr>
            </w:pPr>
          </w:p>
          <w:p w:rsidR="000D53A9" w:rsidRPr="000D53A9" w:rsidRDefault="000D53A9" w:rsidP="001D72F0">
            <w:pPr>
              <w:spacing w:before="60" w:after="0" w:line="240" w:lineRule="auto"/>
              <w:jc w:val="both"/>
              <w:rPr>
                <w:rFonts w:asciiTheme="majorHAnsi" w:hAnsiTheme="majorHAnsi" w:cstheme="majorHAnsi"/>
                <w:b/>
                <w:i/>
                <w:sz w:val="26"/>
                <w:szCs w:val="26"/>
                <w:lang w:val="pl-PL" w:eastAsia="en-US"/>
              </w:rPr>
            </w:pPr>
            <w:r w:rsidRPr="000D53A9">
              <w:rPr>
                <w:rFonts w:asciiTheme="majorHAnsi" w:hAnsiTheme="majorHAnsi" w:cstheme="majorHAnsi"/>
                <w:i/>
                <w:sz w:val="26"/>
                <w:szCs w:val="26"/>
                <w:lang w:val="pl-PL" w:eastAsia="en-US"/>
              </w:rPr>
              <w:t xml:space="preserve">   </w:t>
            </w:r>
            <w:r w:rsidRPr="000D53A9">
              <w:rPr>
                <w:rFonts w:asciiTheme="majorHAnsi" w:hAnsiTheme="majorHAnsi" w:cstheme="majorHAnsi"/>
                <w:b/>
                <w:i/>
                <w:sz w:val="26"/>
                <w:szCs w:val="26"/>
                <w:lang w:val="pl-PL" w:eastAsia="en-US"/>
              </w:rPr>
              <w:t>b) Đối với gia đình</w:t>
            </w:r>
          </w:p>
          <w:p w:rsidR="000D53A9" w:rsidRPr="000D53A9" w:rsidRDefault="000D53A9" w:rsidP="001D72F0">
            <w:pPr>
              <w:spacing w:before="60" w:after="0" w:line="240" w:lineRule="auto"/>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 xml:space="preserve">       - Đạo đức là nền tảng, là nhân tố xây dựng gia đình hạnh phúc.</w:t>
            </w:r>
          </w:p>
          <w:p w:rsidR="000D53A9" w:rsidRPr="000D53A9" w:rsidRDefault="000D53A9" w:rsidP="001D72F0">
            <w:pPr>
              <w:spacing w:before="60" w:after="0" w:line="240" w:lineRule="auto"/>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lastRenderedPageBreak/>
              <w:t xml:space="preserve">        - Tạo nên sự ổn định và phát triển vững chắc của gia đình.</w:t>
            </w:r>
          </w:p>
          <w:p w:rsidR="000D53A9" w:rsidRPr="000D53A9" w:rsidRDefault="000D53A9" w:rsidP="001D72F0">
            <w:pPr>
              <w:spacing w:before="60" w:after="0" w:line="240" w:lineRule="auto"/>
              <w:jc w:val="both"/>
              <w:rPr>
                <w:rFonts w:asciiTheme="majorHAnsi" w:hAnsiTheme="majorHAnsi" w:cstheme="majorHAnsi"/>
                <w:sz w:val="26"/>
                <w:szCs w:val="26"/>
                <w:lang w:val="pl-PL" w:eastAsia="en-US"/>
              </w:rPr>
            </w:pPr>
          </w:p>
          <w:p w:rsidR="000D53A9" w:rsidRPr="000D53A9" w:rsidRDefault="000D53A9" w:rsidP="001D72F0">
            <w:pPr>
              <w:spacing w:before="60" w:after="0" w:line="240" w:lineRule="auto"/>
              <w:jc w:val="both"/>
              <w:rPr>
                <w:rFonts w:asciiTheme="majorHAnsi" w:hAnsiTheme="majorHAnsi" w:cstheme="majorHAnsi"/>
                <w:b/>
                <w:i/>
                <w:sz w:val="26"/>
                <w:szCs w:val="26"/>
                <w:lang w:val="pl-PL" w:eastAsia="en-US"/>
              </w:rPr>
            </w:pPr>
            <w:r w:rsidRPr="000D53A9">
              <w:rPr>
                <w:rFonts w:asciiTheme="majorHAnsi" w:hAnsiTheme="majorHAnsi" w:cstheme="majorHAnsi"/>
                <w:i/>
                <w:sz w:val="26"/>
                <w:szCs w:val="26"/>
                <w:lang w:val="pl-PL" w:eastAsia="en-US"/>
              </w:rPr>
              <w:t xml:space="preserve">    </w:t>
            </w:r>
            <w:r w:rsidRPr="000D53A9">
              <w:rPr>
                <w:rFonts w:asciiTheme="majorHAnsi" w:hAnsiTheme="majorHAnsi" w:cstheme="majorHAnsi"/>
                <w:b/>
                <w:i/>
                <w:sz w:val="26"/>
                <w:szCs w:val="26"/>
                <w:lang w:val="pl-PL" w:eastAsia="en-US"/>
              </w:rPr>
              <w:t>c) Đối với xã hội</w:t>
            </w:r>
          </w:p>
          <w:p w:rsidR="000D53A9" w:rsidRPr="000D53A9" w:rsidRDefault="000D53A9" w:rsidP="001D72F0">
            <w:pPr>
              <w:spacing w:before="60" w:after="0" w:line="240" w:lineRule="auto"/>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 xml:space="preserve">       - Nếu ví xã hội là một cơ thể sống thì đạo đức được coi là sức khỏe của cơ thể sống ấy.</w:t>
            </w:r>
          </w:p>
          <w:p w:rsidR="000D53A9" w:rsidRPr="000D53A9" w:rsidRDefault="000D53A9" w:rsidP="001D72F0">
            <w:pPr>
              <w:spacing w:before="60" w:after="0" w:line="240" w:lineRule="auto"/>
              <w:jc w:val="both"/>
              <w:rPr>
                <w:rFonts w:asciiTheme="majorHAnsi" w:hAnsiTheme="majorHAnsi" w:cstheme="majorHAnsi"/>
                <w:sz w:val="26"/>
                <w:szCs w:val="26"/>
                <w:lang w:val="pl-PL" w:eastAsia="en-US"/>
              </w:rPr>
            </w:pPr>
            <w:r w:rsidRPr="000D53A9">
              <w:rPr>
                <w:rFonts w:asciiTheme="majorHAnsi" w:hAnsiTheme="majorHAnsi" w:cstheme="majorHAnsi"/>
                <w:sz w:val="26"/>
                <w:szCs w:val="26"/>
                <w:lang w:val="pl-PL" w:eastAsia="en-US"/>
              </w:rPr>
              <w:t xml:space="preserve">       - Xã hội sẽ phát triển bền vững nếu xã hội đó thực hiện đúng các quy tắc, chuẩn mực xã hội.</w:t>
            </w:r>
          </w:p>
          <w:p w:rsidR="000D53A9" w:rsidRPr="000D53A9" w:rsidRDefault="000D53A9" w:rsidP="001D72F0">
            <w:pPr>
              <w:spacing w:before="60" w:after="0" w:line="240" w:lineRule="auto"/>
              <w:jc w:val="both"/>
              <w:rPr>
                <w:rFonts w:asciiTheme="majorHAnsi" w:hAnsiTheme="majorHAnsi" w:cstheme="majorHAnsi"/>
                <w:b/>
                <w:sz w:val="26"/>
                <w:szCs w:val="26"/>
                <w:lang w:val="pl-PL" w:eastAsia="en-US"/>
              </w:rPr>
            </w:pPr>
            <w:r w:rsidRPr="000D53A9">
              <w:rPr>
                <w:rFonts w:asciiTheme="majorHAnsi" w:hAnsiTheme="majorHAnsi" w:cstheme="majorHAnsi"/>
                <w:sz w:val="26"/>
                <w:szCs w:val="26"/>
                <w:lang w:val="pl-PL" w:eastAsia="en-US"/>
              </w:rPr>
              <w:t xml:space="preserve">       - Xã hội sẽ mất ổn định nếu đạo đức xã hội bị xuống cấp.</w:t>
            </w:r>
          </w:p>
        </w:tc>
      </w:tr>
    </w:tbl>
    <w:p w:rsidR="000D53A9" w:rsidRPr="000D53A9" w:rsidRDefault="000D53A9" w:rsidP="000D53A9">
      <w:pPr>
        <w:spacing w:before="60" w:after="0" w:line="240" w:lineRule="auto"/>
        <w:jc w:val="both"/>
        <w:rPr>
          <w:rFonts w:asciiTheme="majorHAnsi" w:hAnsiTheme="majorHAnsi" w:cstheme="majorHAnsi"/>
          <w:b/>
          <w:w w:val="105"/>
          <w:sz w:val="26"/>
          <w:szCs w:val="26"/>
          <w:u w:val="single"/>
          <w:lang w:val="da-DK" w:eastAsia="en-US"/>
        </w:rPr>
      </w:pPr>
      <w:r w:rsidRPr="000D53A9">
        <w:rPr>
          <w:rFonts w:asciiTheme="majorHAnsi" w:hAnsiTheme="majorHAnsi" w:cstheme="majorHAnsi"/>
          <w:b/>
          <w:sz w:val="26"/>
          <w:szCs w:val="26"/>
          <w:u w:val="single"/>
          <w:lang w:val="pt-BR"/>
        </w:rPr>
        <w:lastRenderedPageBreak/>
        <w:t xml:space="preserve">3.  Hoạt động </w:t>
      </w:r>
      <w:r w:rsidRPr="000D53A9">
        <w:rPr>
          <w:rFonts w:asciiTheme="majorHAnsi" w:hAnsiTheme="majorHAnsi" w:cstheme="majorHAnsi"/>
          <w:b/>
          <w:w w:val="105"/>
          <w:sz w:val="26"/>
          <w:szCs w:val="26"/>
          <w:u w:val="single"/>
          <w:lang w:val="da-DK" w:eastAsia="en-US"/>
        </w:rPr>
        <w:t>luyện tập</w:t>
      </w:r>
    </w:p>
    <w:p w:rsidR="000D53A9" w:rsidRPr="000D53A9" w:rsidRDefault="000D53A9" w:rsidP="000D53A9">
      <w:pPr>
        <w:spacing w:before="60" w:after="0" w:line="240" w:lineRule="auto"/>
        <w:ind w:right="49"/>
        <w:jc w:val="both"/>
        <w:rPr>
          <w:rFonts w:asciiTheme="majorHAnsi" w:hAnsiTheme="majorHAnsi" w:cstheme="majorHAnsi"/>
          <w:i/>
          <w:sz w:val="26"/>
          <w:szCs w:val="26"/>
          <w:lang w:val="pt-BR" w:eastAsia="en-US"/>
        </w:rPr>
      </w:pPr>
      <w:r w:rsidRPr="000D53A9">
        <w:rPr>
          <w:rFonts w:asciiTheme="majorHAnsi" w:hAnsiTheme="majorHAnsi" w:cstheme="majorHAnsi"/>
          <w:i/>
          <w:sz w:val="26"/>
          <w:szCs w:val="26"/>
          <w:lang w:val="pt-BR" w:eastAsia="en-US"/>
        </w:rPr>
        <w:t xml:space="preserve">* Mục tiêu: </w:t>
      </w:r>
    </w:p>
    <w:p w:rsidR="000D53A9" w:rsidRPr="000D53A9" w:rsidRDefault="000D53A9" w:rsidP="000D53A9">
      <w:pPr>
        <w:spacing w:before="60" w:after="0" w:line="240" w:lineRule="auto"/>
        <w:ind w:firstLine="284"/>
        <w:jc w:val="both"/>
        <w:rPr>
          <w:rFonts w:asciiTheme="majorHAnsi" w:hAnsiTheme="majorHAnsi" w:cstheme="majorHAnsi"/>
          <w:iCs/>
          <w:sz w:val="26"/>
          <w:szCs w:val="26"/>
          <w:lang w:val="pt-BR" w:eastAsia="en-US"/>
        </w:rPr>
      </w:pPr>
      <w:r w:rsidRPr="000D53A9">
        <w:rPr>
          <w:rFonts w:asciiTheme="majorHAnsi" w:hAnsiTheme="majorHAnsi" w:cstheme="majorHAnsi"/>
          <w:iCs/>
          <w:sz w:val="26"/>
          <w:szCs w:val="26"/>
          <w:lang w:val="pt-BR" w:eastAsia="en-US"/>
        </w:rPr>
        <w:t>- Luyện tập để HS củng cố những kiến thức đã học về đạo đức, phân biệt giữa đạo đức với pháp luật và đạo đức; vai trò của đạo đức đối với cá nhân, gia đình và xã hội.</w:t>
      </w:r>
    </w:p>
    <w:p w:rsidR="000D53A9" w:rsidRPr="000D53A9" w:rsidRDefault="000D53A9" w:rsidP="000D53A9">
      <w:pPr>
        <w:spacing w:before="60" w:after="0" w:line="240" w:lineRule="auto"/>
        <w:ind w:firstLine="284"/>
        <w:jc w:val="both"/>
        <w:rPr>
          <w:rFonts w:asciiTheme="majorHAnsi" w:hAnsiTheme="majorHAnsi" w:cstheme="majorHAnsi"/>
          <w:iCs/>
          <w:sz w:val="26"/>
          <w:szCs w:val="26"/>
          <w:lang w:val="pt-BR" w:eastAsia="en-US"/>
        </w:rPr>
      </w:pPr>
      <w:r w:rsidRPr="000D53A9">
        <w:rPr>
          <w:rFonts w:asciiTheme="majorHAnsi" w:hAnsiTheme="majorHAnsi" w:cstheme="majorHAnsi"/>
          <w:iCs/>
          <w:sz w:val="26"/>
          <w:szCs w:val="26"/>
          <w:lang w:val="pt-BR" w:eastAsia="en-US"/>
        </w:rPr>
        <w:t>- Rèn luyện năng lực tự học, năng lực giao tiếp và hợp tác, năng lực phê phán năng lực giải quyết vấn để cho HS.</w:t>
      </w:r>
    </w:p>
    <w:p w:rsidR="000D53A9" w:rsidRPr="000D53A9" w:rsidRDefault="000D53A9" w:rsidP="000D53A9">
      <w:pPr>
        <w:spacing w:before="60" w:after="0" w:line="240" w:lineRule="auto"/>
        <w:jc w:val="both"/>
        <w:rPr>
          <w:rFonts w:asciiTheme="majorHAnsi" w:hAnsiTheme="majorHAnsi" w:cstheme="majorHAnsi"/>
          <w:i/>
          <w:color w:val="000000"/>
          <w:sz w:val="26"/>
          <w:szCs w:val="26"/>
          <w:lang w:val="pt-BR" w:eastAsia="en-US"/>
        </w:rPr>
      </w:pPr>
      <w:r w:rsidRPr="000D53A9">
        <w:rPr>
          <w:rFonts w:asciiTheme="majorHAnsi" w:hAnsiTheme="majorHAnsi" w:cstheme="majorHAnsi"/>
          <w:i/>
          <w:color w:val="000000"/>
          <w:sz w:val="26"/>
          <w:szCs w:val="26"/>
          <w:lang w:val="pt-BR" w:eastAsia="en-US"/>
        </w:rPr>
        <w:t>*Cách tiến hành:</w:t>
      </w:r>
    </w:p>
    <w:p w:rsidR="000D53A9" w:rsidRPr="000D53A9" w:rsidRDefault="000D53A9" w:rsidP="000D53A9">
      <w:pPr>
        <w:spacing w:before="60" w:after="0" w:line="240" w:lineRule="auto"/>
        <w:jc w:val="both"/>
        <w:rPr>
          <w:rFonts w:asciiTheme="majorHAnsi" w:hAnsiTheme="majorHAnsi" w:cstheme="majorHAnsi"/>
          <w:sz w:val="26"/>
          <w:szCs w:val="26"/>
          <w:lang w:val="de-DE" w:eastAsia="en-US"/>
        </w:rPr>
      </w:pPr>
      <w:r w:rsidRPr="000D53A9">
        <w:rPr>
          <w:rFonts w:asciiTheme="majorHAnsi" w:hAnsiTheme="majorHAnsi" w:cstheme="majorHAnsi"/>
          <w:sz w:val="26"/>
          <w:szCs w:val="26"/>
          <w:lang w:val="de-DE" w:eastAsia="en-US"/>
        </w:rPr>
        <w:t>- GV tổ chức cho HS làm bài tập 2, 3 – SGK</w:t>
      </w:r>
    </w:p>
    <w:p w:rsidR="000D53A9" w:rsidRPr="000D53A9" w:rsidRDefault="000D53A9" w:rsidP="000D53A9">
      <w:pPr>
        <w:spacing w:before="60" w:after="0" w:line="240" w:lineRule="auto"/>
        <w:jc w:val="both"/>
        <w:rPr>
          <w:rFonts w:asciiTheme="majorHAnsi" w:hAnsiTheme="majorHAnsi" w:cstheme="majorHAnsi"/>
          <w:sz w:val="26"/>
          <w:szCs w:val="26"/>
          <w:lang w:val="de-DE" w:eastAsia="en-US"/>
        </w:rPr>
      </w:pPr>
      <w:r w:rsidRPr="000D53A9">
        <w:rPr>
          <w:rFonts w:asciiTheme="majorHAnsi" w:hAnsiTheme="majorHAnsi" w:cstheme="majorHAnsi"/>
          <w:sz w:val="26"/>
          <w:szCs w:val="26"/>
          <w:lang w:val="de-DE" w:eastAsia="en-US"/>
        </w:rPr>
        <w:t>- HS làm bài tập</w:t>
      </w:r>
    </w:p>
    <w:p w:rsidR="000D53A9" w:rsidRPr="000D53A9" w:rsidRDefault="000D53A9" w:rsidP="000D53A9">
      <w:pPr>
        <w:spacing w:before="60" w:after="0" w:line="240" w:lineRule="auto"/>
        <w:jc w:val="both"/>
        <w:rPr>
          <w:rFonts w:asciiTheme="majorHAnsi" w:hAnsiTheme="majorHAnsi" w:cstheme="majorHAnsi"/>
          <w:sz w:val="26"/>
          <w:szCs w:val="26"/>
          <w:lang w:val="de-DE" w:eastAsia="en-US"/>
        </w:rPr>
      </w:pPr>
      <w:r w:rsidRPr="000D53A9">
        <w:rPr>
          <w:rFonts w:asciiTheme="majorHAnsi" w:hAnsiTheme="majorHAnsi" w:cstheme="majorHAnsi"/>
          <w:sz w:val="26"/>
          <w:szCs w:val="26"/>
          <w:lang w:val="de-DE" w:eastAsia="en-US"/>
        </w:rPr>
        <w:t>- GV chuẩn hóa kiến thức:</w:t>
      </w:r>
    </w:p>
    <w:p w:rsidR="000D53A9" w:rsidRPr="000D53A9" w:rsidRDefault="000D53A9" w:rsidP="000D53A9">
      <w:pPr>
        <w:spacing w:before="60" w:after="0" w:line="240" w:lineRule="auto"/>
        <w:ind w:firstLine="284"/>
        <w:jc w:val="both"/>
        <w:rPr>
          <w:rFonts w:asciiTheme="majorHAnsi" w:hAnsiTheme="majorHAnsi" w:cstheme="majorHAnsi"/>
          <w:b/>
          <w:sz w:val="26"/>
          <w:szCs w:val="26"/>
          <w:lang w:val="pt-BR" w:eastAsia="en-US"/>
        </w:rPr>
      </w:pPr>
      <w:r w:rsidRPr="000D53A9">
        <w:rPr>
          <w:rFonts w:asciiTheme="majorHAnsi" w:hAnsiTheme="majorHAnsi" w:cstheme="majorHAnsi"/>
          <w:i/>
          <w:sz w:val="26"/>
          <w:szCs w:val="26"/>
          <w:lang w:val="de-DE" w:eastAsia="en-US"/>
        </w:rPr>
        <w:t>+</w:t>
      </w:r>
      <w:r w:rsidRPr="000D53A9">
        <w:rPr>
          <w:rFonts w:asciiTheme="majorHAnsi" w:hAnsiTheme="majorHAnsi" w:cstheme="majorHAnsi"/>
          <w:sz w:val="26"/>
          <w:szCs w:val="26"/>
          <w:lang w:val="pt-BR" w:eastAsia="en-US"/>
        </w:rPr>
        <w:t>- HS: làm một số</w:t>
      </w:r>
      <w:r w:rsidRPr="000D53A9">
        <w:rPr>
          <w:rFonts w:asciiTheme="majorHAnsi" w:hAnsiTheme="majorHAnsi" w:cstheme="majorHAnsi"/>
          <w:b/>
          <w:sz w:val="26"/>
          <w:szCs w:val="26"/>
          <w:lang w:val="pt-BR" w:eastAsia="en-US"/>
        </w:rPr>
        <w:t xml:space="preserve"> câu hỏi trắc nghiệm:</w:t>
      </w:r>
    </w:p>
    <w:p w:rsidR="000D53A9" w:rsidRPr="000D53A9" w:rsidRDefault="000D53A9" w:rsidP="000D53A9">
      <w:pPr>
        <w:spacing w:before="60" w:after="0" w:line="240" w:lineRule="auto"/>
        <w:jc w:val="both"/>
        <w:rPr>
          <w:rFonts w:asciiTheme="majorHAnsi" w:eastAsia="Calibri" w:hAnsiTheme="majorHAnsi" w:cstheme="majorHAnsi"/>
          <w:sz w:val="26"/>
          <w:szCs w:val="26"/>
          <w:lang w:val="de-DE" w:eastAsia="en-US"/>
        </w:rPr>
      </w:pPr>
      <w:r w:rsidRPr="000D53A9">
        <w:rPr>
          <w:rFonts w:asciiTheme="majorHAnsi" w:hAnsiTheme="majorHAnsi" w:cstheme="majorHAnsi"/>
          <w:b/>
          <w:bCs/>
          <w:color w:val="000000"/>
          <w:sz w:val="26"/>
          <w:szCs w:val="26"/>
          <w:shd w:val="clear" w:color="auto" w:fill="FFFFFF"/>
          <w:lang w:val="es-ES" w:eastAsia="en-US"/>
        </w:rPr>
        <w:t>Câu 1.</w:t>
      </w:r>
      <w:r w:rsidRPr="000D53A9">
        <w:rPr>
          <w:rFonts w:asciiTheme="majorHAnsi" w:hAnsiTheme="majorHAnsi" w:cstheme="majorHAnsi"/>
          <w:i/>
          <w:sz w:val="26"/>
          <w:szCs w:val="26"/>
          <w:lang w:val="de-DE" w:eastAsia="en-US"/>
        </w:rPr>
        <w:t xml:space="preserve"> </w:t>
      </w:r>
      <w:r w:rsidRPr="000D53A9">
        <w:rPr>
          <w:rFonts w:asciiTheme="majorHAnsi" w:eastAsia="Calibri" w:hAnsiTheme="majorHAnsi" w:cstheme="majorHAnsi"/>
          <w:sz w:val="26"/>
          <w:szCs w:val="26"/>
          <w:lang w:val="de-DE" w:eastAsia="en-US"/>
        </w:rPr>
        <w:t>Trong lớp có hai bạn đánh nhau do mâu thuẫn cá nhân. Là người chứng kiến, em sẽ hành động như thế nào cho phù hợp với chuẩn mực đạo đức?</w:t>
      </w:r>
    </w:p>
    <w:p w:rsidR="000D53A9" w:rsidRPr="000D53A9" w:rsidRDefault="000D53A9" w:rsidP="000D53A9">
      <w:pPr>
        <w:spacing w:before="60" w:after="0" w:line="240" w:lineRule="auto"/>
        <w:jc w:val="both"/>
        <w:rPr>
          <w:rFonts w:asciiTheme="majorHAnsi" w:eastAsia="Calibri" w:hAnsiTheme="majorHAnsi" w:cstheme="majorHAnsi"/>
          <w:sz w:val="26"/>
          <w:szCs w:val="26"/>
          <w:lang w:val="de-DE" w:eastAsia="en-US"/>
        </w:rPr>
      </w:pPr>
      <w:r w:rsidRPr="000D53A9">
        <w:rPr>
          <w:rFonts w:asciiTheme="majorHAnsi" w:eastAsia="Calibri" w:hAnsiTheme="majorHAnsi" w:cstheme="majorHAnsi"/>
          <w:sz w:val="26"/>
          <w:szCs w:val="26"/>
          <w:lang w:val="de-DE" w:eastAsia="en-US"/>
        </w:rPr>
        <w:tab/>
      </w:r>
      <w:r w:rsidRPr="000D53A9">
        <w:rPr>
          <w:rFonts w:asciiTheme="majorHAnsi" w:eastAsia="Calibri" w:hAnsiTheme="majorHAnsi" w:cstheme="majorHAnsi"/>
          <w:b/>
          <w:sz w:val="26"/>
          <w:szCs w:val="26"/>
          <w:lang w:val="de-DE" w:eastAsia="en-US"/>
        </w:rPr>
        <w:t>A.</w:t>
      </w:r>
      <w:r w:rsidRPr="000D53A9">
        <w:rPr>
          <w:rFonts w:asciiTheme="majorHAnsi" w:eastAsia="Calibri" w:hAnsiTheme="majorHAnsi" w:cstheme="majorHAnsi"/>
          <w:sz w:val="26"/>
          <w:szCs w:val="26"/>
          <w:lang w:val="de-DE" w:eastAsia="en-US"/>
        </w:rPr>
        <w:t xml:space="preserve"> Vào can hai bạn để tránh cho hai bạn bị thương.</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sz w:val="26"/>
          <w:szCs w:val="26"/>
          <w:lang w:val="de-DE" w:eastAsia="en-US"/>
        </w:rPr>
        <w:tab/>
      </w:r>
      <w:r w:rsidRPr="000D53A9">
        <w:rPr>
          <w:rFonts w:asciiTheme="majorHAnsi" w:eastAsia="Calibri" w:hAnsiTheme="majorHAnsi" w:cstheme="majorHAnsi"/>
          <w:sz w:val="26"/>
          <w:szCs w:val="26"/>
          <w:lang w:eastAsia="en-US"/>
        </w:rPr>
        <w:t>B. Yêu cầu lớp trưởng vào can thiệp.</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sz w:val="26"/>
          <w:szCs w:val="26"/>
          <w:lang w:eastAsia="en-US"/>
        </w:rPr>
        <w:tab/>
        <w:t>C. Chạy đi mời giáo viên chủ nhiệm đến can thiệp.</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sz w:val="26"/>
          <w:szCs w:val="26"/>
          <w:lang w:eastAsia="en-US"/>
        </w:rPr>
        <w:lastRenderedPageBreak/>
        <w:tab/>
        <w:t>D. Làm ngơ vì đó là chuyện bình thường của học sinh.</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b/>
          <w:sz w:val="26"/>
          <w:szCs w:val="26"/>
          <w:lang w:eastAsia="en-US"/>
        </w:rPr>
        <w:t>Câu 2.</w:t>
      </w:r>
      <w:r w:rsidRPr="000D53A9">
        <w:rPr>
          <w:rFonts w:asciiTheme="majorHAnsi" w:eastAsia="Calibri" w:hAnsiTheme="majorHAnsi" w:cstheme="majorHAnsi"/>
          <w:sz w:val="26"/>
          <w:szCs w:val="26"/>
          <w:lang w:eastAsia="en-US"/>
        </w:rPr>
        <w:t xml:space="preserve"> Trên đường đi học em thấy một người bị tai nạn giao thông cần đưa đi cấp cứu. Là người chứng kiến, em sẽ hành động như thế nào cho phù hợp với chuẩn mực đạo đức?</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b/>
          <w:sz w:val="26"/>
          <w:szCs w:val="26"/>
          <w:lang w:eastAsia="en-US"/>
        </w:rPr>
        <w:t>A.</w:t>
      </w:r>
      <w:r w:rsidRPr="000D53A9">
        <w:rPr>
          <w:rFonts w:asciiTheme="majorHAnsi" w:eastAsia="Calibri" w:hAnsiTheme="majorHAnsi" w:cstheme="majorHAnsi"/>
          <w:sz w:val="26"/>
          <w:szCs w:val="26"/>
          <w:lang w:eastAsia="en-US"/>
        </w:rPr>
        <w:t xml:space="preserve"> Dừng lại giúp đỡ dù muộn học.</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sz w:val="26"/>
          <w:szCs w:val="26"/>
          <w:lang w:eastAsia="en-US"/>
        </w:rPr>
        <w:tab/>
        <w:t xml:space="preserve">B. Hô hoán nhờ người giúp đỡ để kịp đi học. </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sz w:val="26"/>
          <w:szCs w:val="26"/>
          <w:lang w:eastAsia="en-US"/>
        </w:rPr>
        <w:tab/>
        <w:t>C. Cứ đi học vì mình không liên quan.</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sz w:val="26"/>
          <w:szCs w:val="26"/>
          <w:lang w:eastAsia="en-US"/>
        </w:rPr>
        <w:tab/>
        <w:t>D. Đứng chụp ảnh đăng lên Facebook.</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b/>
          <w:sz w:val="26"/>
          <w:szCs w:val="26"/>
          <w:lang w:eastAsia="en-US"/>
        </w:rPr>
        <w:t>Câu 3</w:t>
      </w:r>
      <w:r w:rsidRPr="000D53A9">
        <w:rPr>
          <w:rFonts w:asciiTheme="majorHAnsi" w:eastAsia="Calibri" w:hAnsiTheme="majorHAnsi" w:cstheme="majorHAnsi"/>
          <w:sz w:val="26"/>
          <w:szCs w:val="26"/>
          <w:lang w:eastAsia="en-US"/>
        </w:rPr>
        <w:t>. Người biết tự điều chỉnh hành vi của mình cho phù hợp với lợi ích chung của xã hội, của người khác là người</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sz w:val="26"/>
          <w:szCs w:val="26"/>
          <w:lang w:eastAsia="en-US"/>
        </w:rPr>
        <w:tab/>
        <w:t>A. biết điều.</w:t>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b/>
          <w:sz w:val="26"/>
          <w:szCs w:val="26"/>
          <w:lang w:eastAsia="en-US"/>
        </w:rPr>
        <w:t>B.</w:t>
      </w:r>
      <w:r w:rsidRPr="000D53A9">
        <w:rPr>
          <w:rFonts w:asciiTheme="majorHAnsi" w:eastAsia="Calibri" w:hAnsiTheme="majorHAnsi" w:cstheme="majorHAnsi"/>
          <w:sz w:val="26"/>
          <w:szCs w:val="26"/>
          <w:lang w:eastAsia="en-US"/>
        </w:rPr>
        <w:t xml:space="preserve"> có đạo đức.</w:t>
      </w:r>
      <w:r w:rsidRPr="000D53A9">
        <w:rPr>
          <w:rFonts w:asciiTheme="majorHAnsi" w:eastAsia="Calibri" w:hAnsiTheme="majorHAnsi" w:cstheme="majorHAnsi"/>
          <w:sz w:val="26"/>
          <w:szCs w:val="26"/>
          <w:lang w:eastAsia="en-US"/>
        </w:rPr>
        <w:tab/>
      </w:r>
    </w:p>
    <w:p w:rsidR="000D53A9" w:rsidRPr="000D53A9" w:rsidRDefault="000D53A9" w:rsidP="000D53A9">
      <w:pPr>
        <w:spacing w:before="60" w:after="0" w:line="240" w:lineRule="auto"/>
        <w:ind w:firstLine="720"/>
        <w:jc w:val="both"/>
        <w:rPr>
          <w:rFonts w:asciiTheme="majorHAnsi" w:eastAsia="Calibri" w:hAnsiTheme="majorHAnsi" w:cstheme="majorHAnsi"/>
          <w:sz w:val="26"/>
          <w:szCs w:val="26"/>
          <w:lang w:eastAsia="en-US"/>
        </w:rPr>
      </w:pPr>
      <w:r w:rsidRPr="000D53A9">
        <w:rPr>
          <w:rFonts w:asciiTheme="majorHAnsi" w:eastAsia="Calibri" w:hAnsiTheme="majorHAnsi" w:cstheme="majorHAnsi"/>
          <w:sz w:val="26"/>
          <w:szCs w:val="26"/>
          <w:lang w:eastAsia="en-US"/>
        </w:rPr>
        <w:t>C. biết tự giác.</w:t>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sz w:val="26"/>
          <w:szCs w:val="26"/>
          <w:lang w:eastAsia="en-US"/>
        </w:rPr>
        <w:tab/>
        <w:t>D. có lòng tự trọng.</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b/>
          <w:sz w:val="26"/>
          <w:szCs w:val="26"/>
          <w:lang w:eastAsia="en-US"/>
        </w:rPr>
        <w:t>Câu 4.</w:t>
      </w:r>
      <w:r w:rsidRPr="000D53A9">
        <w:rPr>
          <w:rFonts w:asciiTheme="majorHAnsi" w:eastAsia="Calibri" w:hAnsiTheme="majorHAnsi" w:cstheme="majorHAnsi"/>
          <w:sz w:val="26"/>
          <w:szCs w:val="26"/>
          <w:lang w:eastAsia="en-US"/>
        </w:rPr>
        <w:t xml:space="preserve"> Sự điều chỉnh hành vi của pháp luật là sự điều chỉnh mang tính</w:t>
      </w:r>
    </w:p>
    <w:p w:rsidR="000D53A9" w:rsidRPr="000D53A9" w:rsidRDefault="000D53A9" w:rsidP="000D53A9">
      <w:pPr>
        <w:spacing w:before="60" w:after="0" w:line="240" w:lineRule="auto"/>
        <w:jc w:val="both"/>
        <w:rPr>
          <w:rFonts w:asciiTheme="majorHAnsi" w:eastAsia="Calibri" w:hAnsiTheme="majorHAnsi" w:cstheme="majorHAnsi"/>
          <w:i/>
          <w:sz w:val="26"/>
          <w:szCs w:val="26"/>
          <w:lang w:eastAsia="en-US"/>
        </w:rPr>
      </w:pPr>
      <w:r w:rsidRPr="000D53A9">
        <w:rPr>
          <w:rFonts w:asciiTheme="majorHAnsi" w:eastAsia="Calibri" w:hAnsiTheme="majorHAnsi" w:cstheme="majorHAnsi"/>
          <w:sz w:val="26"/>
          <w:szCs w:val="26"/>
          <w:lang w:eastAsia="en-US"/>
        </w:rPr>
        <w:tab/>
        <w:t>A. tự giác, có tính chủ động.</w:t>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b/>
          <w:sz w:val="26"/>
          <w:szCs w:val="26"/>
          <w:lang w:eastAsia="en-US"/>
        </w:rPr>
        <w:t>B.</w:t>
      </w:r>
      <w:r w:rsidRPr="000D53A9">
        <w:rPr>
          <w:rFonts w:asciiTheme="majorHAnsi" w:eastAsia="Calibri" w:hAnsiTheme="majorHAnsi" w:cstheme="majorHAnsi"/>
          <w:sz w:val="26"/>
          <w:szCs w:val="26"/>
          <w:lang w:eastAsia="en-US"/>
        </w:rPr>
        <w:t xml:space="preserve"> bắt buộc, có tính cưỡng chế.</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sz w:val="26"/>
          <w:szCs w:val="26"/>
          <w:lang w:eastAsia="en-US"/>
        </w:rPr>
        <w:tab/>
        <w:t>C. bắt buộc và tự nguyện.</w:t>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sz w:val="26"/>
          <w:szCs w:val="26"/>
          <w:lang w:eastAsia="en-US"/>
        </w:rPr>
        <w:tab/>
        <w:t>D. chủ động , có tính tự nguyện.</w:t>
      </w:r>
    </w:p>
    <w:p w:rsidR="000D53A9" w:rsidRPr="000D53A9" w:rsidRDefault="000D53A9" w:rsidP="000D53A9">
      <w:pPr>
        <w:spacing w:before="60" w:after="0" w:line="240" w:lineRule="auto"/>
        <w:jc w:val="both"/>
        <w:rPr>
          <w:rFonts w:asciiTheme="majorHAnsi" w:eastAsia="Calibri" w:hAnsiTheme="majorHAnsi" w:cstheme="majorHAnsi"/>
          <w:sz w:val="26"/>
          <w:szCs w:val="26"/>
          <w:lang w:eastAsia="en-US"/>
        </w:rPr>
      </w:pPr>
      <w:r w:rsidRPr="000D53A9">
        <w:rPr>
          <w:rFonts w:asciiTheme="majorHAnsi" w:eastAsia="Calibri" w:hAnsiTheme="majorHAnsi" w:cstheme="majorHAnsi"/>
          <w:b/>
          <w:sz w:val="26"/>
          <w:szCs w:val="26"/>
          <w:lang w:eastAsia="en-US"/>
        </w:rPr>
        <w:t>Câu 5</w:t>
      </w:r>
      <w:r w:rsidRPr="000D53A9">
        <w:rPr>
          <w:rFonts w:asciiTheme="majorHAnsi" w:eastAsia="Calibri" w:hAnsiTheme="majorHAnsi" w:cstheme="majorHAnsi"/>
          <w:sz w:val="26"/>
          <w:szCs w:val="26"/>
          <w:lang w:eastAsia="en-US"/>
        </w:rPr>
        <w:t>. Trên đường đi học, bạn A thấy một em bé bị ngã sây sước chân, tay; bạn  đã dừng lại đỡ em dậy và đưa em vào trạm xá gần đó để vệ sinh và chăm sóc vết thương. Hành động đó của bạn A là phù hợp với</w:t>
      </w:r>
    </w:p>
    <w:p w:rsidR="000D53A9" w:rsidRPr="000D53A9" w:rsidRDefault="000D53A9" w:rsidP="000D53A9">
      <w:pPr>
        <w:spacing w:before="60" w:after="0" w:line="240" w:lineRule="auto"/>
        <w:rPr>
          <w:rFonts w:asciiTheme="majorHAnsi" w:eastAsia="Calibri" w:hAnsiTheme="majorHAnsi" w:cstheme="majorHAnsi"/>
          <w:sz w:val="26"/>
          <w:szCs w:val="26"/>
          <w:lang w:eastAsia="en-US"/>
        </w:rPr>
      </w:pP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b/>
          <w:sz w:val="26"/>
          <w:szCs w:val="26"/>
          <w:lang w:eastAsia="en-US"/>
        </w:rPr>
        <w:t>A.</w:t>
      </w:r>
      <w:r w:rsidRPr="000D53A9">
        <w:rPr>
          <w:rFonts w:asciiTheme="majorHAnsi" w:eastAsia="Calibri" w:hAnsiTheme="majorHAnsi" w:cstheme="majorHAnsi"/>
          <w:sz w:val="26"/>
          <w:szCs w:val="26"/>
          <w:lang w:eastAsia="en-US"/>
        </w:rPr>
        <w:t xml:space="preserve"> đạo đức.</w:t>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sz w:val="26"/>
          <w:szCs w:val="26"/>
          <w:lang w:eastAsia="en-US"/>
        </w:rPr>
        <w:tab/>
        <w:t>B. pháp luật.</w:t>
      </w:r>
      <w:r w:rsidRPr="000D53A9">
        <w:rPr>
          <w:rFonts w:asciiTheme="majorHAnsi" w:eastAsia="Calibri" w:hAnsiTheme="majorHAnsi" w:cstheme="majorHAnsi"/>
          <w:sz w:val="26"/>
          <w:szCs w:val="26"/>
          <w:lang w:eastAsia="en-US"/>
        </w:rPr>
        <w:tab/>
      </w:r>
      <w:r w:rsidRPr="000D53A9">
        <w:rPr>
          <w:rFonts w:asciiTheme="majorHAnsi" w:eastAsia="Calibri" w:hAnsiTheme="majorHAnsi" w:cstheme="majorHAnsi"/>
          <w:sz w:val="26"/>
          <w:szCs w:val="26"/>
          <w:lang w:eastAsia="en-US"/>
        </w:rPr>
        <w:tab/>
        <w:t>C. phong tục.</w:t>
      </w:r>
      <w:r w:rsidRPr="000D53A9">
        <w:rPr>
          <w:rFonts w:asciiTheme="majorHAnsi" w:eastAsia="Calibri" w:hAnsiTheme="majorHAnsi" w:cstheme="majorHAnsi"/>
          <w:sz w:val="26"/>
          <w:szCs w:val="26"/>
          <w:lang w:eastAsia="en-US"/>
        </w:rPr>
        <w:tab/>
        <w:t>D. hương ước.</w:t>
      </w:r>
    </w:p>
    <w:p w:rsidR="000D53A9" w:rsidRPr="000D53A9" w:rsidRDefault="000D53A9" w:rsidP="000D53A9">
      <w:pPr>
        <w:spacing w:before="60" w:after="0" w:line="240" w:lineRule="auto"/>
        <w:jc w:val="right"/>
        <w:rPr>
          <w:rFonts w:asciiTheme="majorHAnsi" w:eastAsia="Calibri" w:hAnsiTheme="majorHAnsi" w:cstheme="majorHAnsi"/>
          <w:i/>
          <w:sz w:val="26"/>
          <w:szCs w:val="26"/>
          <w:lang w:eastAsia="en-US"/>
        </w:rPr>
      </w:pPr>
      <w:r w:rsidRPr="000D53A9">
        <w:rPr>
          <w:rFonts w:asciiTheme="majorHAnsi" w:eastAsia="Calibri" w:hAnsiTheme="majorHAnsi" w:cstheme="majorHAnsi"/>
          <w:i/>
          <w:sz w:val="26"/>
          <w:szCs w:val="26"/>
          <w:lang w:eastAsia="en-US"/>
        </w:rPr>
        <w:t>(Đáp án: 1A, 2A, 3B, 4B, 5A)</w:t>
      </w:r>
    </w:p>
    <w:p w:rsidR="000D53A9" w:rsidRPr="000D53A9" w:rsidRDefault="000D53A9" w:rsidP="000D53A9">
      <w:pPr>
        <w:spacing w:before="60" w:after="0" w:line="240" w:lineRule="auto"/>
        <w:jc w:val="both"/>
        <w:rPr>
          <w:rFonts w:asciiTheme="majorHAnsi" w:hAnsiTheme="majorHAnsi" w:cstheme="majorHAnsi"/>
          <w:sz w:val="26"/>
          <w:szCs w:val="26"/>
          <w:lang w:val="es-ES" w:eastAsia="en-US"/>
        </w:rPr>
      </w:pPr>
      <w:r w:rsidRPr="000D53A9">
        <w:rPr>
          <w:rFonts w:asciiTheme="majorHAnsi" w:hAnsiTheme="majorHAnsi" w:cstheme="majorHAnsi"/>
          <w:b/>
          <w:w w:val="105"/>
          <w:sz w:val="26"/>
          <w:szCs w:val="26"/>
          <w:u w:val="single"/>
          <w:lang w:val="pt-BR"/>
        </w:rPr>
        <w:t xml:space="preserve">4. Hoạt động vận dụng </w:t>
      </w:r>
    </w:p>
    <w:p w:rsidR="000D53A9" w:rsidRPr="000D53A9" w:rsidRDefault="000D53A9" w:rsidP="000D53A9">
      <w:pPr>
        <w:spacing w:before="60" w:after="0" w:line="240" w:lineRule="auto"/>
        <w:ind w:right="49"/>
        <w:jc w:val="both"/>
        <w:rPr>
          <w:rFonts w:asciiTheme="majorHAnsi" w:hAnsiTheme="majorHAnsi" w:cstheme="majorHAnsi"/>
          <w:b/>
          <w:i/>
          <w:sz w:val="26"/>
          <w:szCs w:val="26"/>
          <w:lang w:val="pt-BR" w:eastAsia="en-US"/>
        </w:rPr>
      </w:pPr>
      <w:r w:rsidRPr="000D53A9">
        <w:rPr>
          <w:rFonts w:asciiTheme="majorHAnsi" w:hAnsiTheme="majorHAnsi" w:cstheme="majorHAnsi"/>
          <w:b/>
          <w:i/>
          <w:sz w:val="26"/>
          <w:szCs w:val="26"/>
          <w:lang w:val="pt-BR" w:eastAsia="en-US"/>
        </w:rPr>
        <w:t xml:space="preserve">* Mục tiêu: </w:t>
      </w:r>
    </w:p>
    <w:p w:rsidR="000D53A9" w:rsidRPr="000D53A9" w:rsidRDefault="000D53A9" w:rsidP="000D53A9">
      <w:pPr>
        <w:spacing w:before="60" w:after="0" w:line="240" w:lineRule="auto"/>
        <w:ind w:firstLine="567"/>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 Tạo cơ hội cho HS vận dụng kiến thức và kỹ năng có được vào các tình huống/bối cảnh mới - nhất là vận dụng vào thực tế cuộc sống.</w:t>
      </w:r>
    </w:p>
    <w:p w:rsidR="000D53A9" w:rsidRPr="000D53A9" w:rsidRDefault="000D53A9" w:rsidP="000D53A9">
      <w:pPr>
        <w:spacing w:before="60" w:after="0" w:line="240" w:lineRule="auto"/>
        <w:ind w:firstLine="567"/>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 Rèn luyện năng lực tự học, năng lực giao tiếp và hợp tác, năng lực quản lý và phát triển bản thân.</w:t>
      </w:r>
    </w:p>
    <w:p w:rsidR="000D53A9" w:rsidRPr="000D53A9" w:rsidRDefault="000D53A9" w:rsidP="000D53A9">
      <w:pPr>
        <w:spacing w:before="60" w:after="0" w:line="240" w:lineRule="auto"/>
        <w:jc w:val="both"/>
        <w:rPr>
          <w:rFonts w:asciiTheme="majorHAnsi" w:hAnsiTheme="majorHAnsi" w:cstheme="majorHAnsi"/>
          <w:b/>
          <w:i/>
          <w:sz w:val="26"/>
          <w:szCs w:val="26"/>
          <w:lang w:val="pt-BR" w:eastAsia="en-US"/>
        </w:rPr>
      </w:pPr>
      <w:r w:rsidRPr="000D53A9">
        <w:rPr>
          <w:rFonts w:asciiTheme="majorHAnsi" w:hAnsiTheme="majorHAnsi" w:cstheme="majorHAnsi"/>
          <w:b/>
          <w:i/>
          <w:sz w:val="26"/>
          <w:szCs w:val="26"/>
          <w:lang w:val="pt-BR" w:eastAsia="en-US"/>
        </w:rPr>
        <w:t>* Cách tiến hành:</w:t>
      </w:r>
    </w:p>
    <w:p w:rsidR="000D53A9" w:rsidRPr="000D53A9" w:rsidRDefault="000D53A9" w:rsidP="000D53A9">
      <w:pPr>
        <w:spacing w:before="60" w:after="0" w:line="240" w:lineRule="auto"/>
        <w:jc w:val="both"/>
        <w:rPr>
          <w:rFonts w:asciiTheme="majorHAnsi" w:hAnsiTheme="majorHAnsi" w:cstheme="majorHAnsi"/>
          <w:i/>
          <w:sz w:val="26"/>
          <w:szCs w:val="26"/>
          <w:lang w:val="pt-BR" w:eastAsia="en-US"/>
        </w:rPr>
      </w:pPr>
      <w:r w:rsidRPr="000D53A9">
        <w:rPr>
          <w:rFonts w:asciiTheme="majorHAnsi" w:hAnsiTheme="majorHAnsi" w:cstheme="majorHAnsi"/>
          <w:i/>
          <w:sz w:val="26"/>
          <w:szCs w:val="26"/>
          <w:lang w:val="pt-BR" w:eastAsia="en-US"/>
        </w:rPr>
        <w:t>1.GV nêu yêu cầu:</w:t>
      </w:r>
    </w:p>
    <w:p w:rsidR="000D53A9" w:rsidRPr="000D53A9" w:rsidRDefault="000D53A9" w:rsidP="000D53A9">
      <w:pPr>
        <w:spacing w:before="60" w:after="0" w:line="240" w:lineRule="auto"/>
        <w:jc w:val="both"/>
        <w:rPr>
          <w:rFonts w:asciiTheme="majorHAnsi" w:hAnsiTheme="majorHAnsi" w:cstheme="majorHAnsi"/>
          <w:i/>
          <w:sz w:val="26"/>
          <w:szCs w:val="26"/>
          <w:lang w:val="pt-BR" w:eastAsia="en-US"/>
        </w:rPr>
      </w:pPr>
      <w:r w:rsidRPr="000D53A9">
        <w:rPr>
          <w:rFonts w:asciiTheme="majorHAnsi" w:hAnsiTheme="majorHAnsi" w:cstheme="majorHAnsi"/>
          <w:i/>
          <w:sz w:val="26"/>
          <w:szCs w:val="26"/>
          <w:lang w:val="pt-BR" w:eastAsia="en-US"/>
        </w:rPr>
        <w:t>a. Tự liên hệ:</w:t>
      </w:r>
    </w:p>
    <w:p w:rsidR="000D53A9" w:rsidRPr="000D53A9" w:rsidRDefault="000D53A9" w:rsidP="000D53A9">
      <w:pPr>
        <w:spacing w:before="60" w:after="0" w:line="240" w:lineRule="auto"/>
        <w:ind w:firstLine="567"/>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 Nêu những ứng xử và việc làm tốt, chưa tốt của em? Vì sao?</w:t>
      </w:r>
    </w:p>
    <w:p w:rsidR="000D53A9" w:rsidRPr="000D53A9" w:rsidRDefault="000D53A9" w:rsidP="000D53A9">
      <w:pPr>
        <w:spacing w:before="60" w:after="0" w:line="240" w:lineRule="auto"/>
        <w:ind w:firstLine="567"/>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 Cách khắc phục những hành vi, việc làm chưa tốt.</w:t>
      </w:r>
    </w:p>
    <w:p w:rsidR="000D53A9" w:rsidRPr="000D53A9" w:rsidRDefault="000D53A9" w:rsidP="000D53A9">
      <w:pPr>
        <w:spacing w:before="60" w:after="0" w:line="240" w:lineRule="auto"/>
        <w:jc w:val="both"/>
        <w:rPr>
          <w:rFonts w:asciiTheme="majorHAnsi" w:hAnsiTheme="majorHAnsi" w:cstheme="majorHAnsi"/>
          <w:i/>
          <w:sz w:val="26"/>
          <w:szCs w:val="26"/>
          <w:lang w:val="pt-BR" w:eastAsia="en-US"/>
        </w:rPr>
      </w:pPr>
      <w:r w:rsidRPr="000D53A9">
        <w:rPr>
          <w:rFonts w:asciiTheme="majorHAnsi" w:hAnsiTheme="majorHAnsi" w:cstheme="majorHAnsi"/>
          <w:i/>
          <w:sz w:val="26"/>
          <w:szCs w:val="26"/>
          <w:lang w:val="pt-BR" w:eastAsia="en-US"/>
        </w:rPr>
        <w:t>b. Nhận diện xung quanh:</w:t>
      </w:r>
    </w:p>
    <w:p w:rsidR="000D53A9" w:rsidRPr="000D53A9" w:rsidRDefault="000D53A9" w:rsidP="000D53A9">
      <w:pPr>
        <w:spacing w:before="60" w:after="0" w:line="240" w:lineRule="auto"/>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 xml:space="preserve"> </w:t>
      </w:r>
      <w:r w:rsidRPr="000D53A9">
        <w:rPr>
          <w:rFonts w:asciiTheme="majorHAnsi" w:hAnsiTheme="majorHAnsi" w:cstheme="majorHAnsi"/>
          <w:sz w:val="26"/>
          <w:szCs w:val="26"/>
          <w:lang w:val="pt-BR" w:eastAsia="en-US"/>
        </w:rPr>
        <w:tab/>
        <w:t>Hãy nêu nhận xét của em về việc thực hiện đạo đức, thực hiện pháp luật của các bạn trong lớp và một số người khác mà em biết.</w:t>
      </w:r>
    </w:p>
    <w:p w:rsidR="000D53A9" w:rsidRPr="000D53A9" w:rsidRDefault="000D53A9" w:rsidP="000D53A9">
      <w:pPr>
        <w:spacing w:before="60" w:after="0" w:line="240" w:lineRule="auto"/>
        <w:jc w:val="both"/>
        <w:rPr>
          <w:rFonts w:asciiTheme="majorHAnsi" w:hAnsiTheme="majorHAnsi" w:cstheme="majorHAnsi"/>
          <w:i/>
          <w:sz w:val="26"/>
          <w:szCs w:val="26"/>
          <w:lang w:val="pt-BR" w:eastAsia="en-US"/>
        </w:rPr>
      </w:pPr>
      <w:r w:rsidRPr="000D53A9">
        <w:rPr>
          <w:rFonts w:asciiTheme="majorHAnsi" w:hAnsiTheme="majorHAnsi" w:cstheme="majorHAnsi"/>
          <w:i/>
          <w:sz w:val="26"/>
          <w:szCs w:val="26"/>
          <w:lang w:val="pt-BR" w:eastAsia="en-US"/>
        </w:rPr>
        <w:t>c. GV định hướng HS:</w:t>
      </w:r>
    </w:p>
    <w:p w:rsidR="000D53A9" w:rsidRPr="000D53A9" w:rsidRDefault="000D53A9" w:rsidP="000D53A9">
      <w:pPr>
        <w:spacing w:before="60" w:after="0" w:line="240" w:lineRule="auto"/>
        <w:ind w:firstLine="426"/>
        <w:jc w:val="both"/>
        <w:rPr>
          <w:rFonts w:asciiTheme="majorHAnsi" w:hAnsiTheme="majorHAnsi" w:cstheme="majorHAnsi"/>
          <w:sz w:val="26"/>
          <w:szCs w:val="26"/>
          <w:lang w:val="vi-VN" w:eastAsia="vi-VN"/>
        </w:rPr>
      </w:pPr>
      <w:r w:rsidRPr="000D53A9">
        <w:rPr>
          <w:rFonts w:asciiTheme="majorHAnsi" w:hAnsiTheme="majorHAnsi" w:cstheme="majorHAnsi"/>
          <w:sz w:val="26"/>
          <w:szCs w:val="26"/>
          <w:lang w:val="vi-VN" w:eastAsia="vi-VN"/>
        </w:rPr>
        <w:t>- HS tôn trọng và thực hiện đúng các quy tắc chuẩn mực đạo đức và quy định của pháp luật đề ra.</w:t>
      </w:r>
    </w:p>
    <w:p w:rsidR="000D53A9" w:rsidRPr="000D53A9" w:rsidRDefault="000D53A9" w:rsidP="000D53A9">
      <w:pPr>
        <w:spacing w:before="60" w:after="0" w:line="240" w:lineRule="auto"/>
        <w:ind w:firstLine="426"/>
        <w:jc w:val="both"/>
        <w:rPr>
          <w:rFonts w:asciiTheme="majorHAnsi" w:hAnsiTheme="majorHAnsi" w:cstheme="majorHAnsi"/>
          <w:sz w:val="26"/>
          <w:szCs w:val="26"/>
          <w:lang w:val="vi-VN" w:eastAsia="vi-VN"/>
        </w:rPr>
      </w:pPr>
      <w:r w:rsidRPr="000D53A9">
        <w:rPr>
          <w:rFonts w:asciiTheme="majorHAnsi" w:hAnsiTheme="majorHAnsi" w:cstheme="majorHAnsi"/>
          <w:sz w:val="26"/>
          <w:szCs w:val="26"/>
          <w:lang w:val="vi-VN" w:eastAsia="vi-VN"/>
        </w:rPr>
        <w:t>- GV nêu một điển hình của HS trong nhà trường: Nhặt được của rơi trả lại người bị mất…</w:t>
      </w:r>
    </w:p>
    <w:p w:rsidR="000D53A9" w:rsidRPr="000D53A9" w:rsidRDefault="000D53A9" w:rsidP="000D53A9">
      <w:pPr>
        <w:tabs>
          <w:tab w:val="left" w:pos="720"/>
        </w:tabs>
        <w:spacing w:before="60" w:after="0" w:line="240" w:lineRule="auto"/>
        <w:jc w:val="both"/>
        <w:rPr>
          <w:rFonts w:asciiTheme="majorHAnsi" w:hAnsiTheme="majorHAnsi" w:cstheme="majorHAnsi"/>
          <w:i/>
          <w:sz w:val="26"/>
          <w:szCs w:val="26"/>
          <w:lang w:val="pt-BR" w:eastAsia="en-US"/>
        </w:rPr>
      </w:pPr>
      <w:r w:rsidRPr="000D53A9">
        <w:rPr>
          <w:rFonts w:asciiTheme="majorHAnsi" w:hAnsiTheme="majorHAnsi" w:cstheme="majorHAnsi"/>
          <w:i/>
          <w:sz w:val="26"/>
          <w:szCs w:val="26"/>
          <w:lang w:val="pt-BR" w:eastAsia="en-US"/>
        </w:rPr>
        <w:t>2. HS chủ động thực hiện các yêu cầu trên.</w:t>
      </w:r>
    </w:p>
    <w:p w:rsidR="000D53A9" w:rsidRPr="000D53A9" w:rsidRDefault="000D53A9" w:rsidP="000D53A9">
      <w:pPr>
        <w:spacing w:before="60" w:after="0" w:line="240" w:lineRule="auto"/>
        <w:jc w:val="both"/>
        <w:rPr>
          <w:rFonts w:asciiTheme="majorHAnsi" w:hAnsiTheme="majorHAnsi" w:cstheme="majorHAnsi"/>
          <w:color w:val="000000"/>
          <w:sz w:val="26"/>
          <w:szCs w:val="26"/>
          <w:lang w:val="pt-BR"/>
        </w:rPr>
      </w:pPr>
      <w:r w:rsidRPr="000D53A9">
        <w:rPr>
          <w:rFonts w:asciiTheme="majorHAnsi" w:hAnsiTheme="majorHAnsi" w:cstheme="majorHAnsi"/>
          <w:color w:val="000000"/>
          <w:sz w:val="26"/>
          <w:szCs w:val="26"/>
          <w:lang w:val="pt-BR"/>
        </w:rPr>
        <w:lastRenderedPageBreak/>
        <w:t xml:space="preserve">* </w:t>
      </w:r>
      <w:r w:rsidRPr="000D53A9">
        <w:rPr>
          <w:rFonts w:asciiTheme="majorHAnsi" w:hAnsiTheme="majorHAnsi" w:cstheme="majorHAnsi"/>
          <w:b/>
          <w:i/>
          <w:color w:val="000000"/>
          <w:sz w:val="26"/>
          <w:szCs w:val="26"/>
          <w:lang w:val="pt-BR"/>
        </w:rPr>
        <w:t>Mục tiêu</w:t>
      </w:r>
      <w:r w:rsidRPr="000D53A9">
        <w:rPr>
          <w:rFonts w:asciiTheme="majorHAnsi" w:hAnsiTheme="majorHAnsi" w:cstheme="majorHAnsi"/>
          <w:color w:val="000000"/>
          <w:sz w:val="26"/>
          <w:szCs w:val="26"/>
          <w:lang w:val="pt-BR"/>
        </w:rPr>
        <w:t>:</w:t>
      </w:r>
    </w:p>
    <w:p w:rsidR="000D53A9" w:rsidRPr="000D53A9" w:rsidRDefault="000D53A9" w:rsidP="000D53A9">
      <w:pPr>
        <w:spacing w:before="60" w:after="0" w:line="240" w:lineRule="auto"/>
        <w:ind w:firstLine="426"/>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 xml:space="preserve"> Học sinh vận dụng kiến thức vào các vấn đề trong cuộc sống, thể hiện năng lực tư duy sáng tạo của bản thân.</w:t>
      </w:r>
    </w:p>
    <w:p w:rsidR="000D53A9" w:rsidRPr="000D53A9" w:rsidRDefault="000D53A9" w:rsidP="000D53A9">
      <w:pPr>
        <w:spacing w:before="60" w:after="0" w:line="240" w:lineRule="auto"/>
        <w:jc w:val="both"/>
        <w:rPr>
          <w:rFonts w:asciiTheme="majorHAnsi" w:hAnsiTheme="majorHAnsi" w:cstheme="majorHAnsi"/>
          <w:color w:val="000000"/>
          <w:sz w:val="26"/>
          <w:szCs w:val="26"/>
          <w:lang w:val="pt-BR"/>
        </w:rPr>
      </w:pPr>
      <w:r w:rsidRPr="000D53A9">
        <w:rPr>
          <w:rFonts w:asciiTheme="majorHAnsi" w:hAnsiTheme="majorHAnsi" w:cstheme="majorHAnsi"/>
          <w:b/>
          <w:i/>
          <w:color w:val="000000"/>
          <w:sz w:val="26"/>
          <w:szCs w:val="26"/>
          <w:lang w:val="pt-BR"/>
        </w:rPr>
        <w:t>* Cách tiến hành</w:t>
      </w:r>
      <w:r w:rsidRPr="000D53A9">
        <w:rPr>
          <w:rFonts w:asciiTheme="majorHAnsi" w:hAnsiTheme="majorHAnsi" w:cstheme="majorHAnsi"/>
          <w:color w:val="000000"/>
          <w:sz w:val="26"/>
          <w:szCs w:val="26"/>
          <w:lang w:val="pt-BR"/>
        </w:rPr>
        <w:t xml:space="preserve">: </w:t>
      </w:r>
    </w:p>
    <w:p w:rsidR="000D53A9" w:rsidRPr="000D53A9" w:rsidRDefault="000D53A9" w:rsidP="000D53A9">
      <w:pPr>
        <w:spacing w:before="60" w:after="0" w:line="240" w:lineRule="auto"/>
        <w:ind w:firstLine="567"/>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 GV cung cấp địa chỉ, hướng dẫn HS tìm hiểu những tấm gương đạo đức trong đời sống, trên mạng, trên báo….</w:t>
      </w:r>
    </w:p>
    <w:p w:rsidR="000D53A9" w:rsidRPr="000D53A9" w:rsidRDefault="000D53A9" w:rsidP="000D53A9">
      <w:pPr>
        <w:spacing w:before="60" w:after="0" w:line="240" w:lineRule="auto"/>
        <w:ind w:firstLine="567"/>
        <w:jc w:val="both"/>
        <w:rPr>
          <w:rFonts w:asciiTheme="majorHAnsi" w:hAnsiTheme="majorHAnsi" w:cstheme="majorHAnsi"/>
          <w:sz w:val="26"/>
          <w:szCs w:val="26"/>
          <w:lang w:val="pt-BR" w:eastAsia="en-US"/>
        </w:rPr>
      </w:pPr>
      <w:r w:rsidRPr="000D53A9">
        <w:rPr>
          <w:rFonts w:asciiTheme="majorHAnsi" w:hAnsiTheme="majorHAnsi" w:cstheme="majorHAnsi"/>
          <w:sz w:val="26"/>
          <w:szCs w:val="26"/>
          <w:lang w:val="pt-BR" w:eastAsia="en-US"/>
        </w:rPr>
        <w:t>- GV cho HS sưu tầm những câu ca dao, tục ngữ nói về đạo đức.</w:t>
      </w:r>
    </w:p>
    <w:p w:rsidR="000D53A9" w:rsidRPr="000D53A9" w:rsidRDefault="000D53A9" w:rsidP="000D53A9">
      <w:pPr>
        <w:spacing w:before="60" w:after="0" w:line="240" w:lineRule="auto"/>
        <w:ind w:firstLine="720"/>
        <w:jc w:val="center"/>
        <w:rPr>
          <w:rFonts w:asciiTheme="majorHAnsi" w:hAnsiTheme="majorHAnsi" w:cstheme="majorHAnsi"/>
          <w:i/>
          <w:sz w:val="26"/>
          <w:szCs w:val="26"/>
          <w:lang w:val="pt-BR" w:eastAsia="en-US" w:bidi="ar-DZ"/>
        </w:rPr>
      </w:pPr>
      <w:r w:rsidRPr="000D53A9">
        <w:rPr>
          <w:rFonts w:asciiTheme="majorHAnsi" w:hAnsiTheme="majorHAnsi" w:cstheme="majorHAnsi"/>
          <w:color w:val="000000"/>
          <w:sz w:val="26"/>
          <w:szCs w:val="26"/>
          <w:lang w:val="pt-BR"/>
        </w:rPr>
        <w:t xml:space="preserve">                                                     </w:t>
      </w:r>
      <w:r w:rsidRPr="000D53A9">
        <w:rPr>
          <w:rFonts w:asciiTheme="majorHAnsi" w:hAnsiTheme="majorHAnsi" w:cstheme="majorHAnsi"/>
          <w:color w:val="000000"/>
          <w:sz w:val="26"/>
          <w:szCs w:val="26"/>
          <w:lang w:val="pt-BR"/>
        </w:rPr>
        <w:tab/>
        <w:t xml:space="preserve"> </w:t>
      </w:r>
      <w:r w:rsidR="00B8014F">
        <w:rPr>
          <w:rFonts w:asciiTheme="majorHAnsi" w:hAnsiTheme="majorHAnsi" w:cstheme="majorHAnsi"/>
          <w:i/>
          <w:sz w:val="26"/>
          <w:szCs w:val="26"/>
          <w:lang w:val="pt-BR" w:eastAsia="en-US" w:bidi="ar-DZ"/>
        </w:rPr>
        <w:t>Ngày          tháng     năm 2021</w:t>
      </w:r>
    </w:p>
    <w:p w:rsidR="000D53A9" w:rsidRPr="000D53A9" w:rsidRDefault="000D53A9" w:rsidP="000D53A9">
      <w:pPr>
        <w:spacing w:before="60" w:after="0" w:line="240" w:lineRule="auto"/>
        <w:ind w:left="4862"/>
        <w:jc w:val="center"/>
        <w:rPr>
          <w:rFonts w:asciiTheme="majorHAnsi" w:hAnsiTheme="majorHAnsi" w:cstheme="majorHAnsi"/>
          <w:b/>
          <w:sz w:val="26"/>
          <w:szCs w:val="26"/>
          <w:lang w:val="pt-BR" w:eastAsia="en-US" w:bidi="ar-DZ"/>
        </w:rPr>
      </w:pPr>
      <w:r w:rsidRPr="000D53A9">
        <w:rPr>
          <w:rFonts w:asciiTheme="majorHAnsi" w:hAnsiTheme="majorHAnsi" w:cstheme="majorHAnsi"/>
          <w:b/>
          <w:sz w:val="26"/>
          <w:szCs w:val="26"/>
          <w:lang w:val="pt-BR" w:eastAsia="en-US" w:bidi="ar-DZ"/>
        </w:rPr>
        <w:t>TỔ CHUYÊN MÔN KÝ DUYỆT</w:t>
      </w:r>
    </w:p>
    <w:p w:rsidR="000D53A9" w:rsidRPr="000D53A9" w:rsidRDefault="000D53A9" w:rsidP="000D53A9">
      <w:pPr>
        <w:spacing w:before="60" w:after="0" w:line="240" w:lineRule="auto"/>
        <w:ind w:left="4859"/>
        <w:jc w:val="center"/>
        <w:rPr>
          <w:rFonts w:asciiTheme="majorHAnsi" w:hAnsiTheme="majorHAnsi" w:cstheme="majorHAnsi"/>
          <w:sz w:val="26"/>
          <w:szCs w:val="26"/>
          <w:lang w:val="pt-BR" w:eastAsia="en-US" w:bidi="ar-DZ"/>
        </w:rPr>
      </w:pPr>
    </w:p>
    <w:p w:rsidR="000D53A9" w:rsidRPr="000D53A9" w:rsidRDefault="000D53A9" w:rsidP="000D53A9">
      <w:pPr>
        <w:spacing w:before="60" w:after="0" w:line="240" w:lineRule="auto"/>
        <w:rPr>
          <w:rFonts w:asciiTheme="majorHAnsi" w:hAnsiTheme="majorHAnsi" w:cstheme="majorHAnsi"/>
          <w:sz w:val="26"/>
          <w:szCs w:val="26"/>
          <w:lang w:val="pt-BR" w:eastAsia="en-US" w:bidi="ar-DZ"/>
        </w:rPr>
      </w:pPr>
    </w:p>
    <w:p w:rsidR="000D53A9" w:rsidRPr="000D53A9" w:rsidRDefault="000D53A9" w:rsidP="000D53A9">
      <w:pPr>
        <w:spacing w:before="60" w:after="0" w:line="240" w:lineRule="auto"/>
        <w:ind w:left="4859"/>
        <w:jc w:val="center"/>
        <w:rPr>
          <w:rFonts w:asciiTheme="majorHAnsi" w:hAnsiTheme="majorHAnsi" w:cstheme="majorHAnsi"/>
          <w:b/>
          <w:sz w:val="26"/>
          <w:szCs w:val="26"/>
          <w:lang w:val="pt-BR" w:eastAsia="en-US" w:bidi="ar-DZ"/>
        </w:rPr>
      </w:pPr>
      <w:r w:rsidRPr="000D53A9">
        <w:rPr>
          <w:rFonts w:asciiTheme="majorHAnsi" w:hAnsiTheme="majorHAnsi" w:cstheme="majorHAnsi"/>
          <w:b/>
          <w:sz w:val="26"/>
          <w:szCs w:val="26"/>
          <w:lang w:val="pt-BR" w:eastAsia="en-US" w:bidi="ar-DZ"/>
        </w:rPr>
        <w:t>Nguyễn Thị Hảo</w:t>
      </w:r>
    </w:p>
    <w:p w:rsidR="000D53A9" w:rsidRPr="000D53A9" w:rsidRDefault="000D53A9" w:rsidP="000D53A9">
      <w:pPr>
        <w:spacing w:before="40" w:after="0" w:line="240" w:lineRule="auto"/>
        <w:jc w:val="both"/>
        <w:rPr>
          <w:rFonts w:asciiTheme="majorHAnsi" w:hAnsiTheme="majorHAnsi" w:cstheme="majorHAnsi"/>
          <w:color w:val="C00000"/>
          <w:sz w:val="26"/>
          <w:szCs w:val="26"/>
          <w:lang w:val="nl-NL" w:eastAsia="en-US"/>
        </w:rPr>
      </w:pPr>
    </w:p>
    <w:p w:rsidR="000D53A9" w:rsidRPr="000D53A9" w:rsidRDefault="000D53A9" w:rsidP="000D53A9">
      <w:pPr>
        <w:spacing w:before="40" w:after="0" w:line="240" w:lineRule="auto"/>
        <w:jc w:val="both"/>
        <w:rPr>
          <w:rFonts w:asciiTheme="majorHAnsi" w:hAnsiTheme="majorHAnsi" w:cstheme="majorHAnsi"/>
          <w:i/>
          <w:sz w:val="26"/>
          <w:szCs w:val="26"/>
          <w:lang w:val="pt-BR"/>
        </w:rPr>
      </w:pPr>
    </w:p>
    <w:p w:rsidR="000D53A9" w:rsidRPr="000D53A9" w:rsidRDefault="000D53A9" w:rsidP="000D53A9">
      <w:pPr>
        <w:spacing w:before="40" w:after="0" w:line="240" w:lineRule="auto"/>
        <w:jc w:val="both"/>
        <w:rPr>
          <w:rFonts w:asciiTheme="majorHAnsi" w:hAnsiTheme="majorHAnsi" w:cstheme="majorHAnsi"/>
          <w:i/>
          <w:sz w:val="26"/>
          <w:szCs w:val="26"/>
          <w:lang w:val="pt-BR"/>
        </w:rPr>
      </w:pPr>
    </w:p>
    <w:p w:rsidR="000D53A9" w:rsidRPr="000D53A9" w:rsidRDefault="000D53A9" w:rsidP="000D53A9">
      <w:pPr>
        <w:spacing w:before="40" w:after="0" w:line="240" w:lineRule="auto"/>
        <w:jc w:val="both"/>
        <w:rPr>
          <w:rFonts w:asciiTheme="majorHAnsi" w:hAnsiTheme="majorHAnsi" w:cstheme="majorHAnsi"/>
          <w:i/>
          <w:sz w:val="26"/>
          <w:szCs w:val="26"/>
          <w:lang w:val="pt-BR"/>
        </w:rPr>
      </w:pPr>
    </w:p>
    <w:p w:rsidR="000D53A9" w:rsidRPr="000D53A9" w:rsidRDefault="000D53A9" w:rsidP="000D53A9">
      <w:pPr>
        <w:spacing w:before="40" w:after="0" w:line="240" w:lineRule="auto"/>
        <w:jc w:val="both"/>
        <w:rPr>
          <w:rFonts w:asciiTheme="majorHAnsi" w:hAnsiTheme="majorHAnsi" w:cstheme="majorHAnsi"/>
          <w:i/>
          <w:sz w:val="26"/>
          <w:szCs w:val="26"/>
          <w:lang w:val="pt-BR"/>
        </w:rPr>
      </w:pPr>
    </w:p>
    <w:p w:rsidR="000D53A9" w:rsidRPr="000D53A9" w:rsidRDefault="000D53A9" w:rsidP="000D53A9">
      <w:pPr>
        <w:spacing w:before="40" w:after="0" w:line="240" w:lineRule="auto"/>
        <w:jc w:val="both"/>
        <w:rPr>
          <w:rFonts w:asciiTheme="majorHAnsi" w:hAnsiTheme="majorHAnsi" w:cstheme="majorHAnsi"/>
          <w:i/>
          <w:sz w:val="26"/>
          <w:szCs w:val="26"/>
          <w:lang w:val="pt-BR"/>
        </w:rPr>
      </w:pPr>
    </w:p>
    <w:p w:rsidR="000D53A9" w:rsidRPr="000D53A9" w:rsidRDefault="000D53A9" w:rsidP="000D53A9">
      <w:pPr>
        <w:spacing w:before="40" w:after="0" w:line="240" w:lineRule="auto"/>
        <w:jc w:val="both"/>
        <w:rPr>
          <w:rFonts w:asciiTheme="majorHAnsi" w:hAnsiTheme="majorHAnsi" w:cstheme="majorHAnsi"/>
          <w:i/>
          <w:sz w:val="26"/>
          <w:szCs w:val="26"/>
          <w:lang w:val="pt-BR"/>
        </w:rPr>
      </w:pPr>
    </w:p>
    <w:p w:rsidR="000D53A9" w:rsidRPr="000D53A9" w:rsidRDefault="000D53A9" w:rsidP="000D53A9">
      <w:pPr>
        <w:spacing w:before="40" w:after="0" w:line="240" w:lineRule="auto"/>
        <w:jc w:val="both"/>
        <w:rPr>
          <w:rFonts w:asciiTheme="majorHAnsi" w:hAnsiTheme="majorHAnsi" w:cstheme="majorHAnsi"/>
          <w:i/>
          <w:sz w:val="26"/>
          <w:szCs w:val="26"/>
          <w:lang w:val="pt-BR"/>
        </w:rPr>
      </w:pPr>
    </w:p>
    <w:p w:rsidR="000D53A9" w:rsidRPr="000D53A9" w:rsidRDefault="000D53A9" w:rsidP="000D53A9">
      <w:pPr>
        <w:spacing w:before="40" w:after="0" w:line="240" w:lineRule="auto"/>
        <w:jc w:val="both"/>
        <w:rPr>
          <w:rFonts w:asciiTheme="majorHAnsi" w:hAnsiTheme="majorHAnsi" w:cstheme="majorHAnsi"/>
          <w:i/>
          <w:sz w:val="26"/>
          <w:szCs w:val="26"/>
          <w:lang w:val="pt-BR"/>
        </w:rPr>
      </w:pPr>
    </w:p>
    <w:p w:rsidR="000D53A9" w:rsidRPr="000D53A9" w:rsidRDefault="000D53A9" w:rsidP="000D53A9">
      <w:pPr>
        <w:spacing w:before="40" w:after="0" w:line="240" w:lineRule="auto"/>
        <w:jc w:val="both"/>
        <w:rPr>
          <w:rFonts w:asciiTheme="majorHAnsi" w:hAnsiTheme="majorHAnsi" w:cstheme="majorHAnsi"/>
          <w:i/>
          <w:sz w:val="26"/>
          <w:szCs w:val="26"/>
          <w:lang w:val="pt-BR"/>
        </w:rPr>
      </w:pPr>
    </w:p>
    <w:p w:rsidR="00342BF9" w:rsidRPr="000D53A9" w:rsidRDefault="00342BF9">
      <w:pPr>
        <w:rPr>
          <w:rFonts w:asciiTheme="majorHAnsi" w:hAnsiTheme="majorHAnsi" w:cstheme="majorHAnsi"/>
          <w:sz w:val="26"/>
          <w:szCs w:val="26"/>
        </w:rPr>
      </w:pPr>
    </w:p>
    <w:sectPr w:rsidR="00342BF9" w:rsidRPr="000D53A9" w:rsidSect="00342BF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Times">
    <w:altName w:val="Times New Roman"/>
    <w:panose1 w:val="00000000000000000000"/>
    <w:charset w:val="00"/>
    <w:family w:val="auto"/>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0D53A9"/>
    <w:rsid w:val="000D53A9"/>
    <w:rsid w:val="00342BF9"/>
    <w:rsid w:val="00B8014F"/>
    <w:rsid w:val="00E930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3A9"/>
    <w:rPr>
      <w:rFonts w:ascii="Arial" w:eastAsia="Times New Roman" w:hAnsi="Arial" w:cs="Times New Roman"/>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1837</Words>
  <Characters>10477</Characters>
  <Application>Microsoft Office Word</Application>
  <DocSecurity>0</DocSecurity>
  <Lines>87</Lines>
  <Paragraphs>24</Paragraphs>
  <ScaleCrop>false</ScaleCrop>
  <Company/>
  <LinksUpToDate>false</LinksUpToDate>
  <CharactersWithSpaces>12290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lumia620vbnd@live.com</dc:creator>
  <cp:lastModifiedBy>lumia620vbnd@live.com</cp:lastModifiedBy>
  <cp:revision>2</cp:revision>
  <dcterms:created xsi:type="dcterms:W3CDTF">2020-01-05T08:46:00Z</dcterms:created>
  <dcterms:modified xsi:type="dcterms:W3CDTF">2021-08-08T13:48:00Z</dcterms:modified>
</cp:coreProperties>
</file>